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207CF" w14:textId="21B75436" w:rsidR="008C5F71" w:rsidRPr="00027BD6" w:rsidRDefault="008423E0" w:rsidP="000A5E44">
      <w:pPr>
        <w:jc w:val="both"/>
      </w:pPr>
      <w:r w:rsidRPr="00027BD6">
        <w:rPr>
          <w:noProof/>
          <w:lang w:eastAsia="es-VE"/>
        </w:rPr>
        <mc:AlternateContent>
          <mc:Choice Requires="wps">
            <w:drawing>
              <wp:anchor distT="0" distB="0" distL="114300" distR="114300" simplePos="0" relativeHeight="251671552" behindDoc="0" locked="0" layoutInCell="1" allowOverlap="1" wp14:anchorId="5BA98590" wp14:editId="11265970">
                <wp:simplePos x="0" y="0"/>
                <wp:positionH relativeFrom="page">
                  <wp:align>right</wp:align>
                </wp:positionH>
                <wp:positionV relativeFrom="paragraph">
                  <wp:posOffset>-997585</wp:posOffset>
                </wp:positionV>
                <wp:extent cx="7771765" cy="1104900"/>
                <wp:effectExtent l="0" t="0" r="635" b="0"/>
                <wp:wrapNone/>
                <wp:docPr id="3" name="2 CuadroTexto"/>
                <wp:cNvGraphicFramePr/>
                <a:graphic xmlns:a="http://schemas.openxmlformats.org/drawingml/2006/main">
                  <a:graphicData uri="http://schemas.microsoft.com/office/word/2010/wordprocessingShape">
                    <wps:wsp>
                      <wps:cNvSpPr txBox="1"/>
                      <wps:spPr>
                        <a:xfrm>
                          <a:off x="0" y="0"/>
                          <a:ext cx="7771765" cy="1104900"/>
                        </a:xfrm>
                        <a:prstGeom prst="rect">
                          <a:avLst/>
                        </a:prstGeom>
                        <a:solidFill>
                          <a:schemeClr val="tx2">
                            <a:lumMod val="75000"/>
                          </a:schemeClr>
                        </a:solidFill>
                      </wps:spPr>
                      <wps:txbx>
                        <w:txbxContent>
                          <w:p w14:paraId="5D327E3B" w14:textId="77777777" w:rsidR="00694F59" w:rsidRPr="008D70CA" w:rsidRDefault="00694F59" w:rsidP="008C5F71">
                            <w:pPr>
                              <w:pStyle w:val="NormalWeb"/>
                              <w:spacing w:before="0" w:beforeAutospacing="0" w:after="0" w:afterAutospacing="0"/>
                              <w:jc w:val="center"/>
                              <w:rPr>
                                <w:rFonts w:asciiTheme="minorHAnsi" w:hAnsi="Calibri" w:cstheme="minorBidi"/>
                                <w:b/>
                                <w:bCs/>
                                <w:color w:val="FF0000"/>
                                <w:kern w:val="24"/>
                                <w:sz w:val="28"/>
                                <w:szCs w:val="28"/>
                              </w:rPr>
                            </w:pPr>
                            <w:r w:rsidRPr="008D70CA">
                              <w:rPr>
                                <w:rFonts w:asciiTheme="minorHAnsi" w:hAnsi="Calibri" w:cstheme="minorBidi"/>
                                <w:b/>
                                <w:bCs/>
                                <w:color w:val="FF0000"/>
                                <w:kern w:val="24"/>
                                <w:sz w:val="96"/>
                                <w:szCs w:val="96"/>
                              </w:rPr>
                              <w:t>SABER UNIVERSITARIO</w:t>
                            </w:r>
                          </w:p>
                          <w:p w14:paraId="7521959E" w14:textId="4760155E" w:rsidR="00694F59" w:rsidRPr="00072A4B" w:rsidRDefault="00694F59" w:rsidP="008C5F71">
                            <w:pPr>
                              <w:pStyle w:val="NormalWeb"/>
                              <w:spacing w:before="0" w:beforeAutospacing="0" w:after="0" w:afterAutospacing="0"/>
                              <w:jc w:val="center"/>
                              <w:rPr>
                                <w:color w:val="FFFFFF" w:themeColor="background1"/>
                                <w:sz w:val="32"/>
                                <w:szCs w:val="32"/>
                              </w:rPr>
                            </w:pPr>
                            <w:r w:rsidRPr="00072A4B">
                              <w:rPr>
                                <w:rFonts w:asciiTheme="minorHAnsi" w:hAnsi="Calibri" w:cstheme="minorBidi"/>
                                <w:b/>
                                <w:bCs/>
                                <w:color w:val="FFFFFF" w:themeColor="background1"/>
                                <w:kern w:val="24"/>
                                <w:sz w:val="32"/>
                                <w:szCs w:val="32"/>
                              </w:rPr>
                              <w:t>Año VI</w:t>
                            </w:r>
                            <w:r w:rsidR="000A5E44">
                              <w:rPr>
                                <w:rFonts w:asciiTheme="minorHAnsi" w:hAnsi="Calibri" w:cstheme="minorBidi"/>
                                <w:b/>
                                <w:bCs/>
                                <w:color w:val="FFFFFF" w:themeColor="background1"/>
                                <w:kern w:val="24"/>
                                <w:sz w:val="32"/>
                                <w:szCs w:val="32"/>
                              </w:rPr>
                              <w:t>I</w:t>
                            </w:r>
                            <w:r w:rsidRPr="00072A4B">
                              <w:rPr>
                                <w:rFonts w:asciiTheme="minorHAnsi" w:hAnsi="Calibri" w:cstheme="minorBidi"/>
                                <w:b/>
                                <w:bCs/>
                                <w:color w:val="FFFFFF" w:themeColor="background1"/>
                                <w:kern w:val="24"/>
                                <w:sz w:val="32"/>
                                <w:szCs w:val="32"/>
                              </w:rPr>
                              <w:t>, Nº 1</w:t>
                            </w:r>
                            <w:r w:rsidR="000966C2">
                              <w:rPr>
                                <w:rFonts w:asciiTheme="minorHAnsi" w:hAnsi="Calibri" w:cstheme="minorBidi"/>
                                <w:b/>
                                <w:bCs/>
                                <w:color w:val="FFFFFF" w:themeColor="background1"/>
                                <w:kern w:val="24"/>
                                <w:sz w:val="32"/>
                                <w:szCs w:val="32"/>
                              </w:rPr>
                              <w:t>4</w:t>
                            </w:r>
                            <w:r w:rsidRPr="00072A4B">
                              <w:rPr>
                                <w:rFonts w:asciiTheme="minorHAnsi" w:hAnsi="Calibri" w:cstheme="minorBidi"/>
                                <w:b/>
                                <w:bCs/>
                                <w:color w:val="FFFFFF" w:themeColor="background1"/>
                                <w:kern w:val="24"/>
                                <w:sz w:val="32"/>
                                <w:szCs w:val="32"/>
                              </w:rPr>
                              <w:t xml:space="preserve">, </w:t>
                            </w:r>
                            <w:r w:rsidR="000966C2">
                              <w:rPr>
                                <w:rFonts w:asciiTheme="minorHAnsi" w:hAnsi="Calibri" w:cstheme="minorBidi"/>
                                <w:b/>
                                <w:bCs/>
                                <w:color w:val="FFFFFF" w:themeColor="background1"/>
                                <w:kern w:val="24"/>
                                <w:sz w:val="32"/>
                                <w:szCs w:val="32"/>
                              </w:rPr>
                              <w:t>julio</w:t>
                            </w:r>
                            <w:r w:rsidRPr="00072A4B">
                              <w:rPr>
                                <w:rFonts w:asciiTheme="minorHAnsi" w:hAnsi="Calibri" w:cstheme="minorBidi"/>
                                <w:b/>
                                <w:bCs/>
                                <w:color w:val="FFFFFF" w:themeColor="background1"/>
                                <w:kern w:val="24"/>
                                <w:sz w:val="32"/>
                                <w:szCs w:val="32"/>
                              </w:rPr>
                              <w:t xml:space="preserve"> – </w:t>
                            </w:r>
                            <w:r w:rsidR="000966C2">
                              <w:rPr>
                                <w:rFonts w:asciiTheme="minorHAnsi" w:hAnsi="Calibri" w:cstheme="minorBidi"/>
                                <w:b/>
                                <w:bCs/>
                                <w:color w:val="FFFFFF" w:themeColor="background1"/>
                                <w:kern w:val="24"/>
                                <w:sz w:val="32"/>
                                <w:szCs w:val="32"/>
                              </w:rPr>
                              <w:t>diciembre</w:t>
                            </w:r>
                            <w:r w:rsidRPr="00072A4B">
                              <w:rPr>
                                <w:rFonts w:asciiTheme="minorHAnsi" w:hAnsi="Calibri" w:cstheme="minorBidi"/>
                                <w:b/>
                                <w:bCs/>
                                <w:color w:val="FFFFFF" w:themeColor="background1"/>
                                <w:kern w:val="24"/>
                                <w:sz w:val="32"/>
                                <w:szCs w:val="32"/>
                              </w:rPr>
                              <w:t xml:space="preserve"> 202</w:t>
                            </w:r>
                            <w:r w:rsidR="000A5E44">
                              <w:rPr>
                                <w:rFonts w:asciiTheme="minorHAnsi" w:hAnsi="Calibri" w:cstheme="minorBidi"/>
                                <w:b/>
                                <w:bCs/>
                                <w:color w:val="FFFFFF" w:themeColor="background1"/>
                                <w:kern w:val="24"/>
                                <w:sz w:val="32"/>
                                <w:szCs w:val="32"/>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A98590" id="_x0000_t202" coordsize="21600,21600" o:spt="202" path="m,l,21600r21600,l21600,xe">
                <v:stroke joinstyle="miter"/>
                <v:path gradientshapeok="t" o:connecttype="rect"/>
              </v:shapetype>
              <v:shape id="2 CuadroTexto" o:spid="_x0000_s1026" type="#_x0000_t202" style="position:absolute;left:0;text-align:left;margin-left:560.75pt;margin-top:-78.55pt;width:611.95pt;height:87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" fillcolor="#323e4f [2415]" stroked="f">
                <v:textbox>
                  <w:txbxContent>
                    <w:p w14:paraId="5D327E3B" w14:textId="77777777" w:rsidR="00694F59" w:rsidRPr="008D70CA" w:rsidRDefault="00694F59" w:rsidP="008C5F71">
                      <w:pPr>
                        <w:pStyle w:val="NormalWeb"/>
                        <w:spacing w:before="0" w:beforeAutospacing="0" w:after="0" w:afterAutospacing="0"/>
                        <w:jc w:val="center"/>
                        <w:rPr>
                          <w:rFonts w:asciiTheme="minorHAnsi" w:hAnsi="Calibri" w:cstheme="minorBidi"/>
                          <w:b/>
                          <w:bCs/>
                          <w:color w:val="FF0000"/>
                          <w:kern w:val="24"/>
                          <w:sz w:val="28"/>
                          <w:szCs w:val="28"/>
                        </w:rPr>
                      </w:pPr>
                      <w:r w:rsidRPr="008D70CA">
                        <w:rPr>
                          <w:rFonts w:asciiTheme="minorHAnsi" w:hAnsi="Calibri" w:cstheme="minorBidi"/>
                          <w:b/>
                          <w:bCs/>
                          <w:color w:val="FF0000"/>
                          <w:kern w:val="24"/>
                          <w:sz w:val="96"/>
                          <w:szCs w:val="96"/>
                        </w:rPr>
                        <w:t>SABER UNIVERSITARIO</w:t>
                      </w:r>
                    </w:p>
                    <w:p w14:paraId="7521959E" w14:textId="4760155E" w:rsidR="00694F59" w:rsidRPr="00072A4B" w:rsidRDefault="00694F59" w:rsidP="008C5F71">
                      <w:pPr>
                        <w:pStyle w:val="NormalWeb"/>
                        <w:spacing w:before="0" w:beforeAutospacing="0" w:after="0" w:afterAutospacing="0"/>
                        <w:jc w:val="center"/>
                        <w:rPr>
                          <w:color w:val="FFFFFF" w:themeColor="background1"/>
                          <w:sz w:val="32"/>
                          <w:szCs w:val="32"/>
                        </w:rPr>
                      </w:pPr>
                      <w:r w:rsidRPr="00072A4B">
                        <w:rPr>
                          <w:rFonts w:asciiTheme="minorHAnsi" w:hAnsi="Calibri" w:cstheme="minorBidi"/>
                          <w:b/>
                          <w:bCs/>
                          <w:color w:val="FFFFFF" w:themeColor="background1"/>
                          <w:kern w:val="24"/>
                          <w:sz w:val="32"/>
                          <w:szCs w:val="32"/>
                        </w:rPr>
                        <w:t>Año VI</w:t>
                      </w:r>
                      <w:r w:rsidR="000A5E44">
                        <w:rPr>
                          <w:rFonts w:asciiTheme="minorHAnsi" w:hAnsi="Calibri" w:cstheme="minorBidi"/>
                          <w:b/>
                          <w:bCs/>
                          <w:color w:val="FFFFFF" w:themeColor="background1"/>
                          <w:kern w:val="24"/>
                          <w:sz w:val="32"/>
                          <w:szCs w:val="32"/>
                        </w:rPr>
                        <w:t>I</w:t>
                      </w:r>
                      <w:r w:rsidRPr="00072A4B">
                        <w:rPr>
                          <w:rFonts w:asciiTheme="minorHAnsi" w:hAnsi="Calibri" w:cstheme="minorBidi"/>
                          <w:b/>
                          <w:bCs/>
                          <w:color w:val="FFFFFF" w:themeColor="background1"/>
                          <w:kern w:val="24"/>
                          <w:sz w:val="32"/>
                          <w:szCs w:val="32"/>
                        </w:rPr>
                        <w:t>, Nº 1</w:t>
                      </w:r>
                      <w:r w:rsidR="000966C2">
                        <w:rPr>
                          <w:rFonts w:asciiTheme="minorHAnsi" w:hAnsi="Calibri" w:cstheme="minorBidi"/>
                          <w:b/>
                          <w:bCs/>
                          <w:color w:val="FFFFFF" w:themeColor="background1"/>
                          <w:kern w:val="24"/>
                          <w:sz w:val="32"/>
                          <w:szCs w:val="32"/>
                        </w:rPr>
                        <w:t>4</w:t>
                      </w:r>
                      <w:r w:rsidRPr="00072A4B">
                        <w:rPr>
                          <w:rFonts w:asciiTheme="minorHAnsi" w:hAnsi="Calibri" w:cstheme="minorBidi"/>
                          <w:b/>
                          <w:bCs/>
                          <w:color w:val="FFFFFF" w:themeColor="background1"/>
                          <w:kern w:val="24"/>
                          <w:sz w:val="32"/>
                          <w:szCs w:val="32"/>
                        </w:rPr>
                        <w:t xml:space="preserve">, </w:t>
                      </w:r>
                      <w:r w:rsidR="000966C2">
                        <w:rPr>
                          <w:rFonts w:asciiTheme="minorHAnsi" w:hAnsi="Calibri" w:cstheme="minorBidi"/>
                          <w:b/>
                          <w:bCs/>
                          <w:color w:val="FFFFFF" w:themeColor="background1"/>
                          <w:kern w:val="24"/>
                          <w:sz w:val="32"/>
                          <w:szCs w:val="32"/>
                        </w:rPr>
                        <w:t>julio</w:t>
                      </w:r>
                      <w:r w:rsidRPr="00072A4B">
                        <w:rPr>
                          <w:rFonts w:asciiTheme="minorHAnsi" w:hAnsi="Calibri" w:cstheme="minorBidi"/>
                          <w:b/>
                          <w:bCs/>
                          <w:color w:val="FFFFFF" w:themeColor="background1"/>
                          <w:kern w:val="24"/>
                          <w:sz w:val="32"/>
                          <w:szCs w:val="32"/>
                        </w:rPr>
                        <w:t xml:space="preserve"> – </w:t>
                      </w:r>
                      <w:r w:rsidR="000966C2">
                        <w:rPr>
                          <w:rFonts w:asciiTheme="minorHAnsi" w:hAnsi="Calibri" w:cstheme="minorBidi"/>
                          <w:b/>
                          <w:bCs/>
                          <w:color w:val="FFFFFF" w:themeColor="background1"/>
                          <w:kern w:val="24"/>
                          <w:sz w:val="32"/>
                          <w:szCs w:val="32"/>
                        </w:rPr>
                        <w:t>diciembre</w:t>
                      </w:r>
                      <w:r w:rsidRPr="00072A4B">
                        <w:rPr>
                          <w:rFonts w:asciiTheme="minorHAnsi" w:hAnsi="Calibri" w:cstheme="minorBidi"/>
                          <w:b/>
                          <w:bCs/>
                          <w:color w:val="FFFFFF" w:themeColor="background1"/>
                          <w:kern w:val="24"/>
                          <w:sz w:val="32"/>
                          <w:szCs w:val="32"/>
                        </w:rPr>
                        <w:t xml:space="preserve"> 202</w:t>
                      </w:r>
                      <w:r w:rsidR="000A5E44">
                        <w:rPr>
                          <w:rFonts w:asciiTheme="minorHAnsi" w:hAnsi="Calibri" w:cstheme="minorBidi"/>
                          <w:b/>
                          <w:bCs/>
                          <w:color w:val="FFFFFF" w:themeColor="background1"/>
                          <w:kern w:val="24"/>
                          <w:sz w:val="32"/>
                          <w:szCs w:val="32"/>
                        </w:rPr>
                        <w:t>5</w:t>
                      </w:r>
                    </w:p>
                  </w:txbxContent>
                </v:textbox>
                <w10:wrap anchorx="page"/>
              </v:shape>
            </w:pict>
          </mc:Fallback>
        </mc:AlternateContent>
      </w:r>
      <w:r w:rsidR="00184FF7" w:rsidRPr="00027BD6">
        <w:rPr>
          <w:noProof/>
          <w:lang w:eastAsia="es-VE"/>
        </w:rPr>
        <w:drawing>
          <wp:anchor distT="0" distB="0" distL="114300" distR="114300" simplePos="0" relativeHeight="251670528" behindDoc="0" locked="0" layoutInCell="1" allowOverlap="1" wp14:anchorId="5D1196CA" wp14:editId="1AD271C9">
            <wp:simplePos x="0" y="0"/>
            <wp:positionH relativeFrom="page">
              <wp:align>right</wp:align>
            </wp:positionH>
            <wp:positionV relativeFrom="paragraph">
              <wp:posOffset>7656</wp:posOffset>
            </wp:positionV>
            <wp:extent cx="5233035" cy="7340600"/>
            <wp:effectExtent l="0" t="0" r="5715" b="0"/>
            <wp:wrapNone/>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33035" cy="7340600"/>
                    </a:xfrm>
                    <a:prstGeom prst="rect">
                      <a:avLst/>
                    </a:prstGeom>
                  </pic:spPr>
                </pic:pic>
              </a:graphicData>
            </a:graphic>
            <wp14:sizeRelH relativeFrom="margin">
              <wp14:pctWidth>0</wp14:pctWidth>
            </wp14:sizeRelH>
          </wp:anchor>
        </w:drawing>
      </w:r>
      <w:r w:rsidR="008C5F71" w:rsidRPr="00027BD6">
        <w:rPr>
          <w:noProof/>
          <w:lang w:eastAsia="es-VE"/>
        </w:rPr>
        <w:drawing>
          <wp:anchor distT="0" distB="0" distL="114300" distR="114300" simplePos="0" relativeHeight="251672576" behindDoc="0" locked="0" layoutInCell="1" allowOverlap="1" wp14:anchorId="706EE797" wp14:editId="69B78E01">
            <wp:simplePos x="0" y="0"/>
            <wp:positionH relativeFrom="column">
              <wp:posOffset>-780590</wp:posOffset>
            </wp:positionH>
            <wp:positionV relativeFrom="paragraph">
              <wp:posOffset>660991</wp:posOffset>
            </wp:positionV>
            <wp:extent cx="1954924" cy="1954924"/>
            <wp:effectExtent l="0" t="0" r="7620" b="7620"/>
            <wp:wrapNone/>
            <wp:docPr id="4"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57449" cy="1957449"/>
                    </a:xfrm>
                    <a:prstGeom prst="rect">
                      <a:avLst/>
                    </a:prstGeom>
                  </pic:spPr>
                </pic:pic>
              </a:graphicData>
            </a:graphic>
            <wp14:sizeRelH relativeFrom="margin">
              <wp14:pctWidth>0</wp14:pctWidth>
            </wp14:sizeRelH>
            <wp14:sizeRelV relativeFrom="margin">
              <wp14:pctHeight>0</wp14:pctHeight>
            </wp14:sizeRelV>
          </wp:anchor>
        </w:drawing>
      </w:r>
    </w:p>
    <w:p w14:paraId="63E26E4F" w14:textId="77777777" w:rsidR="008C5F71" w:rsidRPr="00027BD6" w:rsidRDefault="008C5F71" w:rsidP="000A5E44">
      <w:pPr>
        <w:jc w:val="both"/>
      </w:pPr>
    </w:p>
    <w:p w14:paraId="00AEABF0" w14:textId="77777777" w:rsidR="008C5F71" w:rsidRPr="00027BD6" w:rsidRDefault="008C5F71" w:rsidP="000A5E44">
      <w:pPr>
        <w:jc w:val="both"/>
      </w:pPr>
    </w:p>
    <w:p w14:paraId="4806C47E" w14:textId="77777777" w:rsidR="008C5F71" w:rsidRPr="00027BD6" w:rsidRDefault="008C5F71" w:rsidP="000A5E44">
      <w:pPr>
        <w:jc w:val="both"/>
      </w:pPr>
    </w:p>
    <w:p w14:paraId="46ACF95B" w14:textId="77777777" w:rsidR="008C5F71" w:rsidRPr="00027BD6" w:rsidRDefault="008C5F71" w:rsidP="000A5E44">
      <w:pPr>
        <w:jc w:val="both"/>
      </w:pPr>
    </w:p>
    <w:p w14:paraId="74E6E65B" w14:textId="77777777" w:rsidR="008C5F71" w:rsidRPr="00027BD6" w:rsidRDefault="008C5F71" w:rsidP="000A5E44">
      <w:pPr>
        <w:jc w:val="both"/>
      </w:pPr>
    </w:p>
    <w:p w14:paraId="59202A24" w14:textId="77777777" w:rsidR="008C5F71" w:rsidRPr="00027BD6" w:rsidRDefault="008C5F71" w:rsidP="000A5E44">
      <w:pPr>
        <w:jc w:val="both"/>
      </w:pPr>
    </w:p>
    <w:p w14:paraId="41FD954C" w14:textId="77777777" w:rsidR="008C5F71" w:rsidRPr="00027BD6" w:rsidRDefault="008C5F71" w:rsidP="000A5E44">
      <w:pPr>
        <w:jc w:val="both"/>
      </w:pPr>
    </w:p>
    <w:p w14:paraId="385565DE" w14:textId="77777777" w:rsidR="008C5F71" w:rsidRPr="00027BD6" w:rsidRDefault="008C5F71" w:rsidP="000A5E44">
      <w:pPr>
        <w:jc w:val="both"/>
      </w:pPr>
    </w:p>
    <w:p w14:paraId="3F31C6A5" w14:textId="77777777" w:rsidR="008C5F71" w:rsidRPr="00027BD6" w:rsidRDefault="008C5F71" w:rsidP="000A5E44">
      <w:pPr>
        <w:jc w:val="both"/>
      </w:pPr>
      <w:r w:rsidRPr="00027BD6">
        <w:rPr>
          <w:rFonts w:ascii="Georgia" w:hAnsi="Georgia"/>
          <w:noProof/>
          <w:lang w:eastAsia="es-VE"/>
        </w:rPr>
        <mc:AlternateContent>
          <mc:Choice Requires="wps">
            <w:drawing>
              <wp:anchor distT="0" distB="0" distL="114300" distR="114300" simplePos="0" relativeHeight="251669504" behindDoc="0" locked="0" layoutInCell="1" allowOverlap="1" wp14:anchorId="41CFA9D5" wp14:editId="56B338AE">
                <wp:simplePos x="0" y="0"/>
                <wp:positionH relativeFrom="column">
                  <wp:posOffset>-863600</wp:posOffset>
                </wp:positionH>
                <wp:positionV relativeFrom="paragraph">
                  <wp:posOffset>260985</wp:posOffset>
                </wp:positionV>
                <wp:extent cx="2374265" cy="1403985"/>
                <wp:effectExtent l="0" t="0" r="3175" b="0"/>
                <wp:wrapNone/>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2C966A1" w14:textId="1741D8C7" w:rsidR="00694F59" w:rsidRPr="00BC4EC1" w:rsidRDefault="00694F59" w:rsidP="008C5F71">
                            <w:pPr>
                              <w:jc w:val="center"/>
                              <w:rPr>
                                <w:rFonts w:ascii="Bernard MT Condensed" w:hAnsi="Bernard MT Condensed"/>
                                <w:color w:val="8496B0" w:themeColor="text2" w:themeTint="99"/>
                                <w:sz w:val="144"/>
                                <w:szCs w:val="144"/>
                              </w:rPr>
                            </w:pPr>
                            <w:proofErr w:type="spellStart"/>
                            <w:r>
                              <w:rPr>
                                <w:rFonts w:ascii="Bernard MT Condensed" w:hAnsi="Bernard MT Condensed"/>
                                <w:color w:val="8496B0" w:themeColor="text2" w:themeTint="99"/>
                                <w:sz w:val="144"/>
                                <w:szCs w:val="144"/>
                              </w:rPr>
                              <w:t>Nº</w:t>
                            </w:r>
                            <w:proofErr w:type="spellEnd"/>
                            <w:r>
                              <w:rPr>
                                <w:rFonts w:ascii="Bernard MT Condensed" w:hAnsi="Bernard MT Condensed"/>
                                <w:color w:val="8496B0" w:themeColor="text2" w:themeTint="99"/>
                                <w:sz w:val="144"/>
                                <w:szCs w:val="144"/>
                              </w:rPr>
                              <w:t xml:space="preserve"> 1</w:t>
                            </w:r>
                            <w:r w:rsidR="000966C2">
                              <w:rPr>
                                <w:rFonts w:ascii="Bernard MT Condensed" w:hAnsi="Bernard MT Condensed"/>
                                <w:color w:val="8496B0" w:themeColor="text2" w:themeTint="99"/>
                                <w:sz w:val="144"/>
                                <w:szCs w:val="144"/>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CFA9D5" id="Cuadro de texto 2" o:spid="_x0000_s1027" type="#_x0000_t202" style="position:absolute;left:0;text-align:left;margin-left:-68pt;margin-top:20.5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" stroked="f">
                <v:textbox style="mso-fit-shape-to-text:t">
                  <w:txbxContent>
                    <w:p w14:paraId="52C966A1" w14:textId="1741D8C7" w:rsidR="00694F59" w:rsidRPr="00BC4EC1" w:rsidRDefault="00694F59" w:rsidP="008C5F71">
                      <w:pPr>
                        <w:jc w:val="center"/>
                        <w:rPr>
                          <w:rFonts w:ascii="Bernard MT Condensed" w:hAnsi="Bernard MT Condensed"/>
                          <w:color w:val="8496B0" w:themeColor="text2" w:themeTint="99"/>
                          <w:sz w:val="144"/>
                          <w:szCs w:val="144"/>
                        </w:rPr>
                      </w:pPr>
                      <w:proofErr w:type="spellStart"/>
                      <w:r>
                        <w:rPr>
                          <w:rFonts w:ascii="Bernard MT Condensed" w:hAnsi="Bernard MT Condensed"/>
                          <w:color w:val="8496B0" w:themeColor="text2" w:themeTint="99"/>
                          <w:sz w:val="144"/>
                          <w:szCs w:val="144"/>
                        </w:rPr>
                        <w:t>Nº</w:t>
                      </w:r>
                      <w:proofErr w:type="spellEnd"/>
                      <w:r>
                        <w:rPr>
                          <w:rFonts w:ascii="Bernard MT Condensed" w:hAnsi="Bernard MT Condensed"/>
                          <w:color w:val="8496B0" w:themeColor="text2" w:themeTint="99"/>
                          <w:sz w:val="144"/>
                          <w:szCs w:val="144"/>
                        </w:rPr>
                        <w:t xml:space="preserve"> 1</w:t>
                      </w:r>
                      <w:r w:rsidR="000966C2">
                        <w:rPr>
                          <w:rFonts w:ascii="Bernard MT Condensed" w:hAnsi="Bernard MT Condensed"/>
                          <w:color w:val="8496B0" w:themeColor="text2" w:themeTint="99"/>
                          <w:sz w:val="144"/>
                          <w:szCs w:val="144"/>
                        </w:rPr>
                        <w:t>4</w:t>
                      </w:r>
                    </w:p>
                  </w:txbxContent>
                </v:textbox>
              </v:shape>
            </w:pict>
          </mc:Fallback>
        </mc:AlternateContent>
      </w:r>
    </w:p>
    <w:p w14:paraId="739E8F57" w14:textId="77777777" w:rsidR="008C5F71" w:rsidRPr="00027BD6" w:rsidRDefault="008C5F71" w:rsidP="000A5E44">
      <w:pPr>
        <w:jc w:val="both"/>
      </w:pPr>
    </w:p>
    <w:p w14:paraId="24EDEFEC" w14:textId="77777777" w:rsidR="008C5F71" w:rsidRPr="00027BD6" w:rsidRDefault="008C5F71" w:rsidP="000A5E44">
      <w:pPr>
        <w:jc w:val="both"/>
      </w:pPr>
    </w:p>
    <w:p w14:paraId="5719F930" w14:textId="77777777" w:rsidR="008C5F71" w:rsidRPr="00027BD6" w:rsidRDefault="008C5F71" w:rsidP="000A5E44">
      <w:pPr>
        <w:jc w:val="both"/>
      </w:pPr>
    </w:p>
    <w:p w14:paraId="1A799915" w14:textId="77777777" w:rsidR="008C5F71" w:rsidRPr="00027BD6" w:rsidRDefault="008C5F71" w:rsidP="000A5E44">
      <w:pPr>
        <w:jc w:val="both"/>
      </w:pPr>
    </w:p>
    <w:p w14:paraId="45F26AA8" w14:textId="77777777" w:rsidR="008C5F71" w:rsidRPr="00027BD6" w:rsidRDefault="008C5F71" w:rsidP="000A5E44">
      <w:pPr>
        <w:jc w:val="both"/>
      </w:pPr>
    </w:p>
    <w:p w14:paraId="7FF2996D" w14:textId="77777777" w:rsidR="008C5F71" w:rsidRPr="00027BD6" w:rsidRDefault="008C5F71" w:rsidP="000A5E44">
      <w:pPr>
        <w:jc w:val="both"/>
      </w:pPr>
    </w:p>
    <w:p w14:paraId="18F4E81B" w14:textId="77777777" w:rsidR="008C5F71" w:rsidRPr="00027BD6" w:rsidRDefault="008C5F71" w:rsidP="000A5E44">
      <w:pPr>
        <w:jc w:val="both"/>
      </w:pPr>
    </w:p>
    <w:p w14:paraId="067910E1" w14:textId="77777777" w:rsidR="008C5F71" w:rsidRPr="00027BD6" w:rsidRDefault="008C5F71" w:rsidP="000A5E44">
      <w:pPr>
        <w:jc w:val="both"/>
      </w:pPr>
    </w:p>
    <w:p w14:paraId="6D893CA3" w14:textId="77777777" w:rsidR="008C5F71" w:rsidRPr="00027BD6" w:rsidRDefault="008C5F71" w:rsidP="000A5E44">
      <w:pPr>
        <w:jc w:val="both"/>
      </w:pPr>
    </w:p>
    <w:p w14:paraId="44E81C32" w14:textId="77777777" w:rsidR="008C5F71" w:rsidRPr="00027BD6" w:rsidRDefault="008C5F71" w:rsidP="000A5E44">
      <w:pPr>
        <w:jc w:val="both"/>
      </w:pPr>
    </w:p>
    <w:p w14:paraId="178E820F" w14:textId="77777777" w:rsidR="008C5F71" w:rsidRPr="00027BD6" w:rsidRDefault="008C5F71" w:rsidP="000A5E44">
      <w:pPr>
        <w:jc w:val="both"/>
      </w:pPr>
    </w:p>
    <w:p w14:paraId="51202F66" w14:textId="77777777" w:rsidR="008C5F71" w:rsidRPr="00027BD6" w:rsidRDefault="008C5F71" w:rsidP="000A5E44">
      <w:pPr>
        <w:jc w:val="both"/>
      </w:pPr>
    </w:p>
    <w:p w14:paraId="5AC72D80" w14:textId="77777777" w:rsidR="008C5F71" w:rsidRPr="00027BD6" w:rsidRDefault="008C5F71" w:rsidP="000A5E44">
      <w:pPr>
        <w:jc w:val="both"/>
      </w:pPr>
      <w:r w:rsidRPr="00027BD6">
        <w:rPr>
          <w:noProof/>
          <w:lang w:eastAsia="es-VE"/>
        </w:rPr>
        <mc:AlternateContent>
          <mc:Choice Requires="wps">
            <w:drawing>
              <wp:anchor distT="0" distB="0" distL="114300" distR="114300" simplePos="0" relativeHeight="251674624" behindDoc="0" locked="0" layoutInCell="1" allowOverlap="1" wp14:anchorId="34923F0F" wp14:editId="6989DFBD">
                <wp:simplePos x="0" y="0"/>
                <wp:positionH relativeFrom="column">
                  <wp:posOffset>1443990</wp:posOffset>
                </wp:positionH>
                <wp:positionV relativeFrom="paragraph">
                  <wp:posOffset>20955</wp:posOffset>
                </wp:positionV>
                <wp:extent cx="4999355" cy="692150"/>
                <wp:effectExtent l="0" t="0" r="0" b="0"/>
                <wp:wrapNone/>
                <wp:docPr id="7" name="6 CuadroTexto"/>
                <wp:cNvGraphicFramePr/>
                <a:graphic xmlns:a="http://schemas.openxmlformats.org/drawingml/2006/main">
                  <a:graphicData uri="http://schemas.microsoft.com/office/word/2010/wordprocessingShape">
                    <wps:wsp>
                      <wps:cNvSpPr txBox="1"/>
                      <wps:spPr>
                        <a:xfrm>
                          <a:off x="0" y="0"/>
                          <a:ext cx="4999355" cy="692150"/>
                        </a:xfrm>
                        <a:prstGeom prst="rect">
                          <a:avLst/>
                        </a:prstGeom>
                        <a:noFill/>
                      </wps:spPr>
                      <wps:txbx>
                        <w:txbxContent>
                          <w:p w14:paraId="3E1EFB2E" w14:textId="77777777" w:rsidR="00694F59" w:rsidRPr="00964385" w:rsidRDefault="00694F59" w:rsidP="008C5F71">
                            <w:pPr>
                              <w:pStyle w:val="NormalWeb"/>
                              <w:spacing w:before="0" w:beforeAutospacing="0" w:after="0" w:afterAutospacing="0"/>
                              <w:jc w:val="right"/>
                              <w:rPr>
                                <w:sz w:val="32"/>
                                <w:szCs w:val="32"/>
                              </w:rPr>
                            </w:pPr>
                            <w:r w:rsidRPr="00964385">
                              <w:rPr>
                                <w:rFonts w:asciiTheme="minorHAnsi" w:hAnsi="Calibri" w:cstheme="minorBidi"/>
                                <w:color w:val="000000" w:themeColor="text1"/>
                                <w:kern w:val="24"/>
                                <w:sz w:val="32"/>
                                <w:szCs w:val="32"/>
                              </w:rPr>
                              <w:t>Imagen:</w:t>
                            </w:r>
                            <w:r>
                              <w:rPr>
                                <w:sz w:val="32"/>
                                <w:szCs w:val="32"/>
                              </w:rPr>
                              <w:t xml:space="preserve"> </w:t>
                            </w:r>
                            <w:r w:rsidRPr="00964385">
                              <w:rPr>
                                <w:rFonts w:asciiTheme="minorHAnsi" w:hAnsi="Calibri" w:cstheme="minorBidi"/>
                                <w:i/>
                                <w:iCs/>
                                <w:color w:val="000000" w:themeColor="text1"/>
                                <w:kern w:val="24"/>
                                <w:sz w:val="32"/>
                                <w:szCs w:val="32"/>
                              </w:rPr>
                              <w:t>Fragmentación de la luz y el color</w:t>
                            </w:r>
                          </w:p>
                          <w:p w14:paraId="4596F21F" w14:textId="77777777" w:rsidR="00694F59" w:rsidRPr="00964385" w:rsidRDefault="00694F59" w:rsidP="008C5F71">
                            <w:pPr>
                              <w:pStyle w:val="NormalWeb"/>
                              <w:spacing w:before="0" w:beforeAutospacing="0" w:after="0" w:afterAutospacing="0"/>
                              <w:jc w:val="right"/>
                              <w:rPr>
                                <w:sz w:val="32"/>
                                <w:szCs w:val="32"/>
                              </w:rPr>
                            </w:pPr>
                            <w:r>
                              <w:rPr>
                                <w:rFonts w:asciiTheme="minorHAnsi" w:hAnsi="Calibri" w:cstheme="minorBidi"/>
                                <w:color w:val="000000" w:themeColor="text1"/>
                                <w:kern w:val="24"/>
                                <w:sz w:val="32"/>
                                <w:szCs w:val="32"/>
                              </w:rPr>
                              <w:t xml:space="preserve">Creación: </w:t>
                            </w:r>
                            <w:r w:rsidRPr="00964385">
                              <w:rPr>
                                <w:rFonts w:asciiTheme="minorHAnsi" w:hAnsi="Calibri" w:cstheme="minorBidi"/>
                                <w:color w:val="000000" w:themeColor="text1"/>
                                <w:kern w:val="24"/>
                                <w:sz w:val="32"/>
                                <w:szCs w:val="32"/>
                              </w:rPr>
                              <w:t>Juvenal Ravelo</w:t>
                            </w:r>
                          </w:p>
                        </w:txbxContent>
                      </wps:txbx>
                      <wps:bodyPr wrap="square" rtlCol="0">
                        <a:spAutoFit/>
                      </wps:bodyPr>
                    </wps:wsp>
                  </a:graphicData>
                </a:graphic>
                <wp14:sizeRelH relativeFrom="margin">
                  <wp14:pctWidth>0</wp14:pctWidth>
                </wp14:sizeRelH>
              </wp:anchor>
            </w:drawing>
          </mc:Choice>
          <mc:Fallback>
            <w:pict>
              <v:shape w14:anchorId="34923F0F" id="6 CuadroTexto" o:spid="_x0000_s1028" type="#_x0000_t202" style="position:absolute;left:0;text-align:left;margin-left:113.7pt;margin-top:1.65pt;width:393.65pt;height:5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" filled="f" stroked="f">
                <v:textbox style="mso-fit-shape-to-text:t">
                  <w:txbxContent>
                    <w:p w14:paraId="3E1EFB2E" w14:textId="77777777" w:rsidR="00694F59" w:rsidRPr="00964385" w:rsidRDefault="00694F59" w:rsidP="008C5F71">
                      <w:pPr>
                        <w:pStyle w:val="NormalWeb"/>
                        <w:spacing w:before="0" w:beforeAutospacing="0" w:after="0" w:afterAutospacing="0"/>
                        <w:jc w:val="right"/>
                        <w:rPr>
                          <w:sz w:val="32"/>
                          <w:szCs w:val="32"/>
                        </w:rPr>
                      </w:pPr>
                      <w:r w:rsidRPr="00964385">
                        <w:rPr>
                          <w:rFonts w:asciiTheme="minorHAnsi" w:hAnsi="Calibri" w:cstheme="minorBidi"/>
                          <w:color w:val="000000" w:themeColor="text1"/>
                          <w:kern w:val="24"/>
                          <w:sz w:val="32"/>
                          <w:szCs w:val="32"/>
                        </w:rPr>
                        <w:t>Imagen:</w:t>
                      </w:r>
                      <w:r>
                        <w:rPr>
                          <w:sz w:val="32"/>
                          <w:szCs w:val="32"/>
                        </w:rPr>
                        <w:t xml:space="preserve"> </w:t>
                      </w:r>
                      <w:r w:rsidRPr="00964385">
                        <w:rPr>
                          <w:rFonts w:asciiTheme="minorHAnsi" w:hAnsi="Calibri" w:cstheme="minorBidi"/>
                          <w:i/>
                          <w:iCs/>
                          <w:color w:val="000000" w:themeColor="text1"/>
                          <w:kern w:val="24"/>
                          <w:sz w:val="32"/>
                          <w:szCs w:val="32"/>
                        </w:rPr>
                        <w:t>Fragmentación de la luz y el color</w:t>
                      </w:r>
                    </w:p>
                    <w:p w14:paraId="4596F21F" w14:textId="77777777" w:rsidR="00694F59" w:rsidRPr="00964385" w:rsidRDefault="00694F59" w:rsidP="008C5F71">
                      <w:pPr>
                        <w:pStyle w:val="NormalWeb"/>
                        <w:spacing w:before="0" w:beforeAutospacing="0" w:after="0" w:afterAutospacing="0"/>
                        <w:jc w:val="right"/>
                        <w:rPr>
                          <w:sz w:val="32"/>
                          <w:szCs w:val="32"/>
                        </w:rPr>
                      </w:pPr>
                      <w:r>
                        <w:rPr>
                          <w:rFonts w:asciiTheme="minorHAnsi" w:hAnsi="Calibri" w:cstheme="minorBidi"/>
                          <w:color w:val="000000" w:themeColor="text1"/>
                          <w:kern w:val="24"/>
                          <w:sz w:val="32"/>
                          <w:szCs w:val="32"/>
                        </w:rPr>
                        <w:t xml:space="preserve">Creación: </w:t>
                      </w:r>
                      <w:r w:rsidRPr="00964385">
                        <w:rPr>
                          <w:rFonts w:asciiTheme="minorHAnsi" w:hAnsi="Calibri" w:cstheme="minorBidi"/>
                          <w:color w:val="000000" w:themeColor="text1"/>
                          <w:kern w:val="24"/>
                          <w:sz w:val="32"/>
                          <w:szCs w:val="32"/>
                        </w:rPr>
                        <w:t>Juvenal Ravelo</w:t>
                      </w:r>
                    </w:p>
                  </w:txbxContent>
                </v:textbox>
              </v:shape>
            </w:pict>
          </mc:Fallback>
        </mc:AlternateContent>
      </w:r>
    </w:p>
    <w:p w14:paraId="2629725A" w14:textId="309BD30B" w:rsidR="008C5F71" w:rsidRPr="00027BD6" w:rsidRDefault="008C5F71" w:rsidP="000A5E44">
      <w:pPr>
        <w:jc w:val="both"/>
      </w:pPr>
    </w:p>
    <w:p w14:paraId="1F149AEC" w14:textId="482F5D59" w:rsidR="008C5F71" w:rsidRPr="00027BD6" w:rsidRDefault="008C5F71" w:rsidP="000A5E44">
      <w:pPr>
        <w:spacing w:after="0" w:line="240" w:lineRule="auto"/>
        <w:jc w:val="both"/>
        <w:rPr>
          <w:rFonts w:ascii="Georgia" w:hAnsi="Georgia"/>
          <w:b/>
          <w:sz w:val="28"/>
          <w:szCs w:val="28"/>
        </w:rPr>
      </w:pPr>
      <w:r w:rsidRPr="00027BD6">
        <w:rPr>
          <w:rFonts w:ascii="Georgia" w:hAnsi="Georgia"/>
          <w:b/>
          <w:sz w:val="28"/>
          <w:szCs w:val="28"/>
        </w:rPr>
        <w:t>REVISTA MULTIDISCIPLINARIA SABER UNIVERSITARIO</w:t>
      </w:r>
    </w:p>
    <w:p w14:paraId="74881A5C" w14:textId="64FC14A0" w:rsidR="008C5F71" w:rsidRPr="00027BD6" w:rsidRDefault="00A34353" w:rsidP="000A5E44">
      <w:pPr>
        <w:spacing w:after="0" w:line="240" w:lineRule="auto"/>
        <w:jc w:val="both"/>
        <w:rPr>
          <w:rFonts w:ascii="Georgia" w:hAnsi="Georgia"/>
          <w:sz w:val="24"/>
          <w:szCs w:val="24"/>
        </w:rPr>
      </w:pPr>
      <w:r w:rsidRPr="00027BD6">
        <w:rPr>
          <w:noProof/>
          <w:lang w:eastAsia="es-VE"/>
        </w:rPr>
        <mc:AlternateContent>
          <mc:Choice Requires="wps">
            <w:drawing>
              <wp:anchor distT="0" distB="0" distL="114300" distR="114300" simplePos="0" relativeHeight="251673600" behindDoc="0" locked="0" layoutInCell="1" allowOverlap="1" wp14:anchorId="695945D3" wp14:editId="5051A2BA">
                <wp:simplePos x="0" y="0"/>
                <wp:positionH relativeFrom="column">
                  <wp:posOffset>-1320800</wp:posOffset>
                </wp:positionH>
                <wp:positionV relativeFrom="paragraph">
                  <wp:posOffset>314960</wp:posOffset>
                </wp:positionV>
                <wp:extent cx="7849235" cy="882650"/>
                <wp:effectExtent l="0" t="0" r="0" b="0"/>
                <wp:wrapNone/>
                <wp:docPr id="6" name="5 CuadroTexto"/>
                <wp:cNvGraphicFramePr/>
                <a:graphic xmlns:a="http://schemas.openxmlformats.org/drawingml/2006/main">
                  <a:graphicData uri="http://schemas.microsoft.com/office/word/2010/wordprocessingShape">
                    <wps:wsp>
                      <wps:cNvSpPr txBox="1"/>
                      <wps:spPr>
                        <a:xfrm>
                          <a:off x="0" y="0"/>
                          <a:ext cx="7849235" cy="882650"/>
                        </a:xfrm>
                        <a:prstGeom prst="rect">
                          <a:avLst/>
                        </a:prstGeom>
                        <a:solidFill>
                          <a:schemeClr val="accent4">
                            <a:lumMod val="75000"/>
                          </a:schemeClr>
                        </a:solidFill>
                      </wps:spPr>
                      <wps:txbx>
                        <w:txbxContent>
                          <w:p w14:paraId="2AB064EA" w14:textId="77777777" w:rsidR="00694F59" w:rsidRPr="00964385" w:rsidRDefault="00694F59" w:rsidP="008C5F71">
                            <w:pPr>
                              <w:pStyle w:val="NormalWeb"/>
                              <w:spacing w:before="0" w:beforeAutospacing="0" w:after="0" w:afterAutospacing="0"/>
                              <w:jc w:val="center"/>
                              <w:rPr>
                                <w:color w:val="FFFFFF" w:themeColor="background1"/>
                              </w:rPr>
                            </w:pPr>
                            <w:r w:rsidRPr="00964385">
                              <w:rPr>
                                <w:rFonts w:asciiTheme="minorHAnsi" w:hAnsi="Calibri" w:cstheme="minorBidi"/>
                                <w:color w:val="FFFFFF" w:themeColor="background1"/>
                                <w:kern w:val="24"/>
                                <w:sz w:val="36"/>
                                <w:szCs w:val="36"/>
                              </w:rPr>
                              <w:t>Revista Multidisciplinaria – UPTNMLS – Venezuela</w:t>
                            </w:r>
                          </w:p>
                          <w:p w14:paraId="4C1C23B9" w14:textId="77777777" w:rsidR="00694F59" w:rsidRPr="009D7854" w:rsidRDefault="00694F59" w:rsidP="008C5F71">
                            <w:pPr>
                              <w:pStyle w:val="NormalWeb"/>
                              <w:spacing w:before="0" w:beforeAutospacing="0" w:after="0" w:afterAutospacing="0"/>
                              <w:jc w:val="center"/>
                              <w:rPr>
                                <w:color w:val="FFFFFF" w:themeColor="background1"/>
                              </w:rPr>
                            </w:pPr>
                            <w:r w:rsidRPr="009D7854">
                              <w:rPr>
                                <w:rFonts w:asciiTheme="minorHAnsi" w:hAnsi="Calibri" w:cstheme="minorBidi"/>
                                <w:color w:val="FFFFFF" w:themeColor="background1"/>
                                <w:kern w:val="24"/>
                                <w:sz w:val="28"/>
                                <w:szCs w:val="28"/>
                              </w:rPr>
                              <w:t xml:space="preserve">ISSN: </w:t>
                            </w:r>
                            <w:r w:rsidRPr="009D7854">
                              <w:rPr>
                                <w:rFonts w:asciiTheme="minorHAnsi" w:hAnsiTheme="minorHAnsi"/>
                                <w:color w:val="FFFFFF" w:themeColor="background1"/>
                                <w:sz w:val="28"/>
                                <w:szCs w:val="28"/>
                              </w:rPr>
                              <w:t>2610-8224</w:t>
                            </w:r>
                          </w:p>
                          <w:p w14:paraId="6E934B51" w14:textId="77777777" w:rsidR="00694F59" w:rsidRPr="00964385" w:rsidRDefault="00694F59" w:rsidP="008C5F71">
                            <w:pPr>
                              <w:pStyle w:val="NormalWeb"/>
                              <w:spacing w:before="0" w:beforeAutospacing="0" w:after="0" w:afterAutospacing="0"/>
                              <w:jc w:val="center"/>
                              <w:rPr>
                                <w:color w:val="FFFFFF" w:themeColor="background1"/>
                              </w:rPr>
                            </w:pPr>
                            <w:r w:rsidRPr="00964385">
                              <w:rPr>
                                <w:rFonts w:asciiTheme="minorHAnsi" w:hAnsi="Calibri" w:cstheme="minorBidi"/>
                                <w:color w:val="FFFFFF" w:themeColor="background1"/>
                                <w:kern w:val="24"/>
                                <w:sz w:val="28"/>
                                <w:szCs w:val="28"/>
                              </w:rPr>
                              <w:t>Depósito legal: MO2018000017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95945D3" id="5 CuadroTexto" o:spid="_x0000_s1029" type="#_x0000_t202" style="position:absolute;left:0;text-align:left;margin-left:-104pt;margin-top:24.8pt;width:618.05pt;height: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" fillcolor="#bf8f00 [2407]" stroked="f">
                <v:textbox>
                  <w:txbxContent>
                    <w:p w14:paraId="2AB064EA" w14:textId="77777777" w:rsidR="00694F59" w:rsidRPr="00964385" w:rsidRDefault="00694F59" w:rsidP="008C5F71">
                      <w:pPr>
                        <w:pStyle w:val="NormalWeb"/>
                        <w:spacing w:before="0" w:beforeAutospacing="0" w:after="0" w:afterAutospacing="0"/>
                        <w:jc w:val="center"/>
                        <w:rPr>
                          <w:color w:val="FFFFFF" w:themeColor="background1"/>
                        </w:rPr>
                      </w:pPr>
                      <w:r w:rsidRPr="00964385">
                        <w:rPr>
                          <w:rFonts w:asciiTheme="minorHAnsi" w:hAnsi="Calibri" w:cstheme="minorBidi"/>
                          <w:color w:val="FFFFFF" w:themeColor="background1"/>
                          <w:kern w:val="24"/>
                          <w:sz w:val="36"/>
                          <w:szCs w:val="36"/>
                        </w:rPr>
                        <w:t>Revista Multidisciplinaria – UPTNMLS – Venezuela</w:t>
                      </w:r>
                    </w:p>
                    <w:p w14:paraId="4C1C23B9" w14:textId="77777777" w:rsidR="00694F59" w:rsidRPr="009D7854" w:rsidRDefault="00694F59" w:rsidP="008C5F71">
                      <w:pPr>
                        <w:pStyle w:val="NormalWeb"/>
                        <w:spacing w:before="0" w:beforeAutospacing="0" w:after="0" w:afterAutospacing="0"/>
                        <w:jc w:val="center"/>
                        <w:rPr>
                          <w:color w:val="FFFFFF" w:themeColor="background1"/>
                        </w:rPr>
                      </w:pPr>
                      <w:r w:rsidRPr="009D7854">
                        <w:rPr>
                          <w:rFonts w:asciiTheme="minorHAnsi" w:hAnsi="Calibri" w:cstheme="minorBidi"/>
                          <w:color w:val="FFFFFF" w:themeColor="background1"/>
                          <w:kern w:val="24"/>
                          <w:sz w:val="28"/>
                          <w:szCs w:val="28"/>
                        </w:rPr>
                        <w:t xml:space="preserve">ISSN: </w:t>
                      </w:r>
                      <w:r w:rsidRPr="009D7854">
                        <w:rPr>
                          <w:rFonts w:asciiTheme="minorHAnsi" w:hAnsiTheme="minorHAnsi"/>
                          <w:color w:val="FFFFFF" w:themeColor="background1"/>
                          <w:sz w:val="28"/>
                          <w:szCs w:val="28"/>
                        </w:rPr>
                        <w:t>2610-8224</w:t>
                      </w:r>
                    </w:p>
                    <w:p w14:paraId="6E934B51" w14:textId="77777777" w:rsidR="00694F59" w:rsidRPr="00964385" w:rsidRDefault="00694F59" w:rsidP="008C5F71">
                      <w:pPr>
                        <w:pStyle w:val="NormalWeb"/>
                        <w:spacing w:before="0" w:beforeAutospacing="0" w:after="0" w:afterAutospacing="0"/>
                        <w:jc w:val="center"/>
                        <w:rPr>
                          <w:color w:val="FFFFFF" w:themeColor="background1"/>
                        </w:rPr>
                      </w:pPr>
                      <w:r w:rsidRPr="00964385">
                        <w:rPr>
                          <w:rFonts w:asciiTheme="minorHAnsi" w:hAnsi="Calibri" w:cstheme="minorBidi"/>
                          <w:color w:val="FFFFFF" w:themeColor="background1"/>
                          <w:kern w:val="24"/>
                          <w:sz w:val="28"/>
                          <w:szCs w:val="28"/>
                        </w:rPr>
                        <w:t>Depósito legal: MO2018000017</w:t>
                      </w:r>
                    </w:p>
                  </w:txbxContent>
                </v:textbox>
              </v:shape>
            </w:pict>
          </mc:Fallback>
        </mc:AlternateContent>
      </w:r>
      <w:r w:rsidR="008C5F71" w:rsidRPr="00027BD6">
        <w:rPr>
          <w:rFonts w:ascii="Georgia" w:hAnsi="Georgia"/>
          <w:sz w:val="24"/>
          <w:szCs w:val="24"/>
        </w:rPr>
        <w:t>Universidad Politécnica Territorial del Norte de Monagas “Ludovico Silva”</w:t>
      </w:r>
    </w:p>
    <w:p w14:paraId="24683854" w14:textId="77777777" w:rsidR="008C5F71" w:rsidRPr="00027BD6" w:rsidRDefault="008C5F71" w:rsidP="000A5E44">
      <w:pPr>
        <w:spacing w:after="0" w:line="240" w:lineRule="auto"/>
        <w:jc w:val="both"/>
        <w:rPr>
          <w:rFonts w:ascii="Georgia" w:hAnsi="Georgia"/>
          <w:sz w:val="24"/>
          <w:szCs w:val="24"/>
        </w:rPr>
      </w:pPr>
      <w:r w:rsidRPr="00027BD6">
        <w:rPr>
          <w:rFonts w:ascii="Georgia" w:hAnsi="Georgia"/>
          <w:sz w:val="24"/>
          <w:szCs w:val="24"/>
        </w:rPr>
        <w:lastRenderedPageBreak/>
        <w:t>Estado Monagas – Venezuela.</w:t>
      </w:r>
    </w:p>
    <w:p w14:paraId="4D45C090" w14:textId="77777777" w:rsidR="008C5F71" w:rsidRPr="00027BD6" w:rsidRDefault="008C5F71" w:rsidP="000A5E44">
      <w:pPr>
        <w:spacing w:after="0" w:line="240" w:lineRule="auto"/>
        <w:jc w:val="both"/>
        <w:rPr>
          <w:rFonts w:ascii="Georgia" w:hAnsi="Georgia"/>
          <w:sz w:val="24"/>
          <w:szCs w:val="24"/>
        </w:rPr>
      </w:pPr>
    </w:p>
    <w:tbl>
      <w:tblPr>
        <w:tblW w:w="0" w:type="auto"/>
        <w:tblLook w:val="04A0" w:firstRow="1" w:lastRow="0" w:firstColumn="1" w:lastColumn="0" w:noHBand="0" w:noVBand="1"/>
      </w:tblPr>
      <w:tblGrid>
        <w:gridCol w:w="4417"/>
        <w:gridCol w:w="4422"/>
      </w:tblGrid>
      <w:tr w:rsidR="008C5F71" w:rsidRPr="00027BD6" w14:paraId="2FEB3A74" w14:textId="77777777" w:rsidTr="00141C3A">
        <w:tc>
          <w:tcPr>
            <w:tcW w:w="4489" w:type="dxa"/>
          </w:tcPr>
          <w:p w14:paraId="07F92A2F" w14:textId="77777777" w:rsidR="008C5F71" w:rsidRPr="00027BD6" w:rsidRDefault="008C5F71" w:rsidP="000A5E44">
            <w:pPr>
              <w:spacing w:line="240" w:lineRule="auto"/>
              <w:jc w:val="both"/>
              <w:rPr>
                <w:rFonts w:ascii="Georgia" w:hAnsi="Georgia"/>
                <w:b/>
                <w:sz w:val="24"/>
                <w:szCs w:val="24"/>
              </w:rPr>
            </w:pPr>
          </w:p>
          <w:p w14:paraId="7CD406B1" w14:textId="77777777" w:rsidR="008C5F71" w:rsidRPr="00027BD6" w:rsidRDefault="008C5F71" w:rsidP="000A5E44">
            <w:pPr>
              <w:spacing w:line="240" w:lineRule="auto"/>
              <w:jc w:val="both"/>
              <w:rPr>
                <w:rFonts w:ascii="Georgia" w:hAnsi="Georgia"/>
                <w:b/>
                <w:sz w:val="24"/>
                <w:szCs w:val="24"/>
              </w:rPr>
            </w:pPr>
            <w:r w:rsidRPr="00027BD6">
              <w:rPr>
                <w:rFonts w:ascii="Georgia" w:hAnsi="Georgia"/>
                <w:noProof/>
                <w:sz w:val="24"/>
                <w:szCs w:val="24"/>
                <w:lang w:eastAsia="es-VE"/>
              </w:rPr>
              <w:drawing>
                <wp:inline distT="0" distB="0" distL="0" distR="0" wp14:anchorId="33639BCB" wp14:editId="0F5C8587">
                  <wp:extent cx="938151" cy="97377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TNMLS.jpg"/>
                          <pic:cNvPicPr/>
                        </pic:nvPicPr>
                        <pic:blipFill>
                          <a:blip r:embed="rId9">
                            <a:extLst>
                              <a:ext uri="{28A0092B-C50C-407E-A947-70E740481C1C}">
                                <a14:useLocalDpi xmlns:a14="http://schemas.microsoft.com/office/drawing/2010/main" val="0"/>
                              </a:ext>
                            </a:extLst>
                          </a:blip>
                          <a:stretch>
                            <a:fillRect/>
                          </a:stretch>
                        </pic:blipFill>
                        <pic:spPr>
                          <a:xfrm>
                            <a:off x="0" y="0"/>
                            <a:ext cx="940594" cy="976312"/>
                          </a:xfrm>
                          <a:prstGeom prst="rect">
                            <a:avLst/>
                          </a:prstGeom>
                        </pic:spPr>
                      </pic:pic>
                    </a:graphicData>
                  </a:graphic>
                </wp:inline>
              </w:drawing>
            </w:r>
          </w:p>
          <w:p w14:paraId="6D11A84A" w14:textId="77777777" w:rsidR="008C5F71" w:rsidRPr="00027BD6" w:rsidRDefault="008C5F71" w:rsidP="000A5E44">
            <w:pPr>
              <w:spacing w:line="240" w:lineRule="auto"/>
              <w:jc w:val="both"/>
              <w:rPr>
                <w:rFonts w:ascii="Georgia" w:hAnsi="Georgia"/>
                <w:b/>
                <w:sz w:val="24"/>
                <w:szCs w:val="24"/>
              </w:rPr>
            </w:pPr>
          </w:p>
          <w:p w14:paraId="5971FF9D" w14:textId="77777777" w:rsidR="008C5F71" w:rsidRPr="00027BD6" w:rsidRDefault="008C5F71" w:rsidP="000A5E44">
            <w:pPr>
              <w:spacing w:after="0" w:line="240" w:lineRule="auto"/>
              <w:jc w:val="both"/>
              <w:rPr>
                <w:rFonts w:ascii="Georgia" w:hAnsi="Georgia"/>
                <w:b/>
                <w:sz w:val="24"/>
                <w:szCs w:val="24"/>
              </w:rPr>
            </w:pPr>
            <w:r w:rsidRPr="00027BD6">
              <w:rPr>
                <w:rFonts w:ascii="Georgia" w:hAnsi="Georgia"/>
                <w:b/>
                <w:sz w:val="24"/>
                <w:szCs w:val="24"/>
              </w:rPr>
              <w:t>Consejo Directivo</w:t>
            </w:r>
          </w:p>
          <w:p w14:paraId="0568170F" w14:textId="77777777" w:rsidR="008C5F71" w:rsidRPr="00027BD6" w:rsidRDefault="008C5F71" w:rsidP="000A5E44">
            <w:pPr>
              <w:spacing w:after="0" w:line="240" w:lineRule="auto"/>
              <w:jc w:val="both"/>
              <w:rPr>
                <w:rFonts w:ascii="Georgia" w:hAnsi="Georgia"/>
                <w:b/>
                <w:sz w:val="20"/>
                <w:szCs w:val="20"/>
              </w:rPr>
            </w:pPr>
            <w:proofErr w:type="spellStart"/>
            <w:r w:rsidRPr="00027BD6">
              <w:rPr>
                <w:rFonts w:ascii="Georgia" w:hAnsi="Georgia"/>
                <w:b/>
                <w:sz w:val="20"/>
                <w:szCs w:val="20"/>
              </w:rPr>
              <w:t>Irdemaro</w:t>
            </w:r>
            <w:proofErr w:type="spellEnd"/>
            <w:r w:rsidRPr="00027BD6">
              <w:rPr>
                <w:rFonts w:ascii="Georgia" w:hAnsi="Georgia"/>
                <w:b/>
                <w:sz w:val="20"/>
                <w:szCs w:val="20"/>
              </w:rPr>
              <w:t xml:space="preserve"> Gil-Albert Almeida</w:t>
            </w:r>
          </w:p>
          <w:p w14:paraId="054958F1" w14:textId="77777777" w:rsidR="008C5F71" w:rsidRPr="00027BD6" w:rsidRDefault="008C5F71" w:rsidP="000A5E44">
            <w:pPr>
              <w:spacing w:after="0" w:line="240" w:lineRule="auto"/>
              <w:jc w:val="both"/>
              <w:rPr>
                <w:rFonts w:ascii="Georgia" w:hAnsi="Georgia"/>
                <w:sz w:val="20"/>
                <w:szCs w:val="20"/>
              </w:rPr>
            </w:pPr>
            <w:r w:rsidRPr="00027BD6">
              <w:rPr>
                <w:rFonts w:ascii="Georgia" w:hAnsi="Georgia"/>
                <w:sz w:val="20"/>
                <w:szCs w:val="20"/>
              </w:rPr>
              <w:t>Rector</w:t>
            </w:r>
          </w:p>
          <w:p w14:paraId="69E5DBC2" w14:textId="77777777" w:rsidR="008C5F71" w:rsidRPr="00027BD6" w:rsidRDefault="008C5F71" w:rsidP="000A5E44">
            <w:pPr>
              <w:spacing w:after="0" w:line="240" w:lineRule="auto"/>
              <w:jc w:val="both"/>
              <w:rPr>
                <w:rFonts w:ascii="Georgia" w:hAnsi="Georgia"/>
                <w:sz w:val="20"/>
                <w:szCs w:val="20"/>
              </w:rPr>
            </w:pPr>
          </w:p>
          <w:p w14:paraId="322C82E2" w14:textId="77777777" w:rsidR="008C5F71" w:rsidRPr="00027BD6" w:rsidRDefault="008C5F71" w:rsidP="000A5E44">
            <w:pPr>
              <w:spacing w:after="0" w:line="240" w:lineRule="auto"/>
              <w:jc w:val="both"/>
              <w:rPr>
                <w:rFonts w:ascii="Georgia" w:hAnsi="Georgia"/>
                <w:b/>
                <w:sz w:val="20"/>
                <w:szCs w:val="20"/>
              </w:rPr>
            </w:pPr>
            <w:r w:rsidRPr="00027BD6">
              <w:rPr>
                <w:rFonts w:ascii="Georgia" w:hAnsi="Georgia"/>
                <w:b/>
                <w:sz w:val="20"/>
                <w:szCs w:val="20"/>
              </w:rPr>
              <w:t>José Gregorio Arreaza Márquez</w:t>
            </w:r>
          </w:p>
          <w:p w14:paraId="70A5F708" w14:textId="77777777" w:rsidR="008C5F71" w:rsidRPr="00027BD6" w:rsidRDefault="008C5F71" w:rsidP="000A5E44">
            <w:pPr>
              <w:spacing w:after="0" w:line="240" w:lineRule="auto"/>
              <w:jc w:val="both"/>
              <w:rPr>
                <w:rFonts w:ascii="Georgia" w:hAnsi="Georgia"/>
                <w:sz w:val="20"/>
                <w:szCs w:val="20"/>
              </w:rPr>
            </w:pPr>
            <w:r w:rsidRPr="00027BD6">
              <w:rPr>
                <w:rFonts w:ascii="Georgia" w:hAnsi="Georgia"/>
                <w:sz w:val="20"/>
                <w:szCs w:val="20"/>
              </w:rPr>
              <w:t xml:space="preserve">Responsable del Área </w:t>
            </w:r>
          </w:p>
          <w:p w14:paraId="2A02F36E" w14:textId="77777777" w:rsidR="008C5F71" w:rsidRPr="00027BD6" w:rsidRDefault="008C5F71" w:rsidP="000A5E44">
            <w:pPr>
              <w:spacing w:after="0" w:line="240" w:lineRule="auto"/>
              <w:jc w:val="both"/>
              <w:rPr>
                <w:rFonts w:ascii="Georgia" w:hAnsi="Georgia"/>
                <w:sz w:val="20"/>
                <w:szCs w:val="20"/>
              </w:rPr>
            </w:pPr>
            <w:r w:rsidRPr="00027BD6">
              <w:rPr>
                <w:rFonts w:ascii="Georgia" w:hAnsi="Georgia"/>
                <w:sz w:val="20"/>
                <w:szCs w:val="20"/>
              </w:rPr>
              <w:t>Académica</w:t>
            </w:r>
          </w:p>
          <w:p w14:paraId="4E4190D0" w14:textId="77777777" w:rsidR="008C5F71" w:rsidRPr="00027BD6" w:rsidRDefault="008C5F71" w:rsidP="000A5E44">
            <w:pPr>
              <w:spacing w:after="0" w:line="240" w:lineRule="auto"/>
              <w:jc w:val="both"/>
              <w:rPr>
                <w:rFonts w:ascii="Georgia" w:hAnsi="Georgia"/>
                <w:sz w:val="20"/>
                <w:szCs w:val="20"/>
              </w:rPr>
            </w:pPr>
          </w:p>
          <w:p w14:paraId="445D4AD6" w14:textId="77777777" w:rsidR="008C5F71" w:rsidRPr="00027BD6" w:rsidRDefault="008C5F71" w:rsidP="000A5E44">
            <w:pPr>
              <w:spacing w:after="0" w:line="240" w:lineRule="auto"/>
              <w:jc w:val="both"/>
              <w:rPr>
                <w:rFonts w:ascii="Georgia" w:hAnsi="Georgia"/>
                <w:b/>
                <w:sz w:val="20"/>
                <w:szCs w:val="20"/>
              </w:rPr>
            </w:pPr>
            <w:r w:rsidRPr="00027BD6">
              <w:rPr>
                <w:rFonts w:ascii="Georgia" w:hAnsi="Georgia"/>
                <w:b/>
                <w:sz w:val="20"/>
                <w:szCs w:val="20"/>
              </w:rPr>
              <w:t>Rubens José González Caraballo</w:t>
            </w:r>
          </w:p>
          <w:p w14:paraId="4A0CD453" w14:textId="77777777" w:rsidR="008C5F71" w:rsidRPr="00027BD6" w:rsidRDefault="008C5F71" w:rsidP="000A5E44">
            <w:pPr>
              <w:spacing w:after="0" w:line="240" w:lineRule="auto"/>
              <w:jc w:val="both"/>
              <w:rPr>
                <w:rFonts w:ascii="Georgia" w:hAnsi="Georgia"/>
                <w:sz w:val="20"/>
                <w:szCs w:val="20"/>
              </w:rPr>
            </w:pPr>
            <w:r w:rsidRPr="00027BD6">
              <w:rPr>
                <w:rFonts w:ascii="Georgia" w:hAnsi="Georgia"/>
                <w:sz w:val="20"/>
                <w:szCs w:val="20"/>
              </w:rPr>
              <w:t xml:space="preserve">Responsable del Área </w:t>
            </w:r>
          </w:p>
          <w:p w14:paraId="693A5329" w14:textId="77777777" w:rsidR="008C5F71" w:rsidRPr="00027BD6" w:rsidRDefault="008C5F71" w:rsidP="000A5E44">
            <w:pPr>
              <w:spacing w:after="0" w:line="240" w:lineRule="auto"/>
              <w:jc w:val="both"/>
              <w:rPr>
                <w:rFonts w:ascii="Georgia" w:hAnsi="Georgia"/>
                <w:sz w:val="20"/>
                <w:szCs w:val="20"/>
              </w:rPr>
            </w:pPr>
            <w:r w:rsidRPr="00027BD6">
              <w:rPr>
                <w:rFonts w:ascii="Georgia" w:hAnsi="Georgia"/>
                <w:sz w:val="20"/>
                <w:szCs w:val="20"/>
              </w:rPr>
              <w:t>Territorial</w:t>
            </w:r>
          </w:p>
          <w:p w14:paraId="7D953205" w14:textId="77777777" w:rsidR="008C5F71" w:rsidRPr="00027BD6" w:rsidRDefault="008C5F71" w:rsidP="000A5E44">
            <w:pPr>
              <w:spacing w:after="0" w:line="240" w:lineRule="auto"/>
              <w:jc w:val="both"/>
              <w:rPr>
                <w:rFonts w:ascii="Georgia" w:hAnsi="Georgia"/>
                <w:b/>
                <w:sz w:val="20"/>
                <w:szCs w:val="20"/>
              </w:rPr>
            </w:pPr>
          </w:p>
          <w:p w14:paraId="5FACD9C2" w14:textId="77777777" w:rsidR="008C5F71" w:rsidRPr="00027BD6" w:rsidRDefault="008C5F71" w:rsidP="000A5E44">
            <w:pPr>
              <w:spacing w:after="0" w:line="240" w:lineRule="auto"/>
              <w:jc w:val="both"/>
              <w:rPr>
                <w:rFonts w:ascii="Georgia" w:hAnsi="Georgia"/>
                <w:b/>
                <w:sz w:val="20"/>
                <w:szCs w:val="20"/>
              </w:rPr>
            </w:pPr>
            <w:r w:rsidRPr="00027BD6">
              <w:rPr>
                <w:rFonts w:ascii="Georgia" w:hAnsi="Georgia"/>
                <w:b/>
                <w:sz w:val="20"/>
                <w:szCs w:val="20"/>
              </w:rPr>
              <w:t>Jesús Enrique Farías Cabello</w:t>
            </w:r>
          </w:p>
          <w:p w14:paraId="052ACFB5" w14:textId="77777777" w:rsidR="008C5F71" w:rsidRPr="00027BD6" w:rsidRDefault="008C5F71" w:rsidP="000A5E44">
            <w:pPr>
              <w:spacing w:after="0" w:line="240" w:lineRule="auto"/>
              <w:jc w:val="both"/>
              <w:rPr>
                <w:rFonts w:ascii="Georgia" w:hAnsi="Georgia"/>
                <w:sz w:val="20"/>
                <w:szCs w:val="20"/>
              </w:rPr>
            </w:pPr>
            <w:r w:rsidRPr="00027BD6">
              <w:rPr>
                <w:rFonts w:ascii="Georgia" w:hAnsi="Georgia"/>
                <w:sz w:val="20"/>
                <w:szCs w:val="20"/>
              </w:rPr>
              <w:t>Secretario</w:t>
            </w:r>
          </w:p>
          <w:p w14:paraId="566EF944" w14:textId="77777777" w:rsidR="008C5F71" w:rsidRPr="00027BD6" w:rsidRDefault="008C5F71" w:rsidP="000A5E44">
            <w:pPr>
              <w:spacing w:line="240" w:lineRule="auto"/>
              <w:jc w:val="both"/>
              <w:rPr>
                <w:rFonts w:ascii="Georgia" w:hAnsi="Georgia"/>
                <w:sz w:val="24"/>
                <w:szCs w:val="24"/>
              </w:rPr>
            </w:pPr>
          </w:p>
          <w:p w14:paraId="7A5D8D7A" w14:textId="77777777" w:rsidR="008C5F71" w:rsidRPr="00027BD6" w:rsidRDefault="008C5F71" w:rsidP="000A5E44">
            <w:pPr>
              <w:spacing w:line="240" w:lineRule="auto"/>
              <w:jc w:val="both"/>
              <w:rPr>
                <w:rFonts w:ascii="Georgia" w:hAnsi="Georgia"/>
                <w:sz w:val="24"/>
                <w:szCs w:val="24"/>
              </w:rPr>
            </w:pPr>
          </w:p>
        </w:tc>
        <w:tc>
          <w:tcPr>
            <w:tcW w:w="4489" w:type="dxa"/>
          </w:tcPr>
          <w:p w14:paraId="7209711C" w14:textId="77777777" w:rsidR="008C5F71" w:rsidRPr="00027BD6" w:rsidRDefault="008C5F71" w:rsidP="000A5E44">
            <w:pPr>
              <w:spacing w:after="0" w:line="240" w:lineRule="auto"/>
              <w:jc w:val="both"/>
              <w:rPr>
                <w:rFonts w:ascii="Georgia" w:hAnsi="Georgia"/>
                <w:b/>
                <w:sz w:val="24"/>
                <w:szCs w:val="24"/>
              </w:rPr>
            </w:pPr>
            <w:r w:rsidRPr="00027BD6">
              <w:rPr>
                <w:rFonts w:ascii="Georgia" w:hAnsi="Georgia"/>
                <w:b/>
                <w:sz w:val="24"/>
                <w:szCs w:val="24"/>
              </w:rPr>
              <w:t>Equipo Editorial</w:t>
            </w:r>
          </w:p>
          <w:p w14:paraId="6F453FAC" w14:textId="77777777" w:rsidR="008C5F71" w:rsidRPr="00027BD6" w:rsidRDefault="008C5F71" w:rsidP="000A5E44">
            <w:pPr>
              <w:spacing w:after="0" w:line="240" w:lineRule="auto"/>
              <w:jc w:val="both"/>
              <w:rPr>
                <w:rFonts w:ascii="Georgia" w:hAnsi="Georgia"/>
                <w:b/>
                <w:sz w:val="24"/>
                <w:szCs w:val="24"/>
              </w:rPr>
            </w:pPr>
          </w:p>
          <w:p w14:paraId="4EA8971B" w14:textId="77777777" w:rsidR="008C5F71" w:rsidRPr="00027BD6" w:rsidRDefault="008C5F71" w:rsidP="000A5E44">
            <w:pPr>
              <w:spacing w:after="0" w:line="240" w:lineRule="auto"/>
              <w:jc w:val="both"/>
              <w:rPr>
                <w:rFonts w:ascii="Georgia" w:hAnsi="Georgia"/>
                <w:b/>
                <w:sz w:val="20"/>
                <w:szCs w:val="20"/>
              </w:rPr>
            </w:pPr>
            <w:r w:rsidRPr="00027BD6">
              <w:rPr>
                <w:rFonts w:ascii="Georgia" w:hAnsi="Georgia"/>
                <w:b/>
                <w:sz w:val="20"/>
                <w:szCs w:val="20"/>
              </w:rPr>
              <w:t>Consejo de Redacción</w:t>
            </w:r>
          </w:p>
          <w:p w14:paraId="34B9B6C2" w14:textId="77777777" w:rsidR="008C5F71" w:rsidRPr="00027BD6" w:rsidRDefault="008C5F71" w:rsidP="000A5E44">
            <w:pPr>
              <w:spacing w:after="0" w:line="240" w:lineRule="auto"/>
              <w:jc w:val="both"/>
              <w:rPr>
                <w:rFonts w:ascii="Georgia" w:hAnsi="Georgia"/>
                <w:sz w:val="20"/>
                <w:szCs w:val="20"/>
              </w:rPr>
            </w:pPr>
          </w:p>
          <w:p w14:paraId="53A5030C" w14:textId="77777777" w:rsidR="008C5F71" w:rsidRPr="00027BD6" w:rsidRDefault="008C5F71" w:rsidP="000A5E44">
            <w:pPr>
              <w:spacing w:after="0" w:line="240" w:lineRule="auto"/>
              <w:jc w:val="both"/>
              <w:rPr>
                <w:rFonts w:ascii="Georgia" w:hAnsi="Georgia"/>
                <w:b/>
                <w:sz w:val="20"/>
                <w:szCs w:val="20"/>
              </w:rPr>
            </w:pPr>
            <w:proofErr w:type="spellStart"/>
            <w:r w:rsidRPr="00027BD6">
              <w:rPr>
                <w:rFonts w:ascii="Georgia" w:hAnsi="Georgia"/>
                <w:b/>
                <w:sz w:val="20"/>
                <w:szCs w:val="20"/>
              </w:rPr>
              <w:t>Mairett</w:t>
            </w:r>
            <w:proofErr w:type="spellEnd"/>
            <w:r w:rsidRPr="00027BD6">
              <w:rPr>
                <w:rFonts w:ascii="Georgia" w:hAnsi="Georgia"/>
                <w:b/>
                <w:sz w:val="20"/>
                <w:szCs w:val="20"/>
              </w:rPr>
              <w:t xml:space="preserve"> Cermeño</w:t>
            </w:r>
          </w:p>
          <w:p w14:paraId="7C72C3A4" w14:textId="77777777" w:rsidR="008C5F71" w:rsidRPr="00027BD6" w:rsidRDefault="008C5F71" w:rsidP="000A5E44">
            <w:pPr>
              <w:spacing w:after="0" w:line="240" w:lineRule="auto"/>
              <w:jc w:val="both"/>
              <w:rPr>
                <w:rFonts w:ascii="Georgia" w:hAnsi="Georgia"/>
                <w:sz w:val="20"/>
                <w:szCs w:val="20"/>
              </w:rPr>
            </w:pPr>
            <w:r w:rsidRPr="00027BD6">
              <w:rPr>
                <w:rFonts w:ascii="Georgia" w:hAnsi="Georgia"/>
                <w:sz w:val="20"/>
                <w:szCs w:val="20"/>
              </w:rPr>
              <w:t>Directora</w:t>
            </w:r>
          </w:p>
          <w:p w14:paraId="59C85413" w14:textId="77777777" w:rsidR="008C5F71" w:rsidRPr="00027BD6" w:rsidRDefault="008C5F71" w:rsidP="000A5E44">
            <w:pPr>
              <w:spacing w:after="0" w:line="240" w:lineRule="auto"/>
              <w:jc w:val="both"/>
              <w:rPr>
                <w:rFonts w:ascii="Georgia" w:hAnsi="Georgia"/>
                <w:sz w:val="20"/>
                <w:szCs w:val="20"/>
              </w:rPr>
            </w:pPr>
          </w:p>
          <w:p w14:paraId="754E5383" w14:textId="77777777" w:rsidR="008C5F71" w:rsidRPr="00027BD6" w:rsidRDefault="008C5F71" w:rsidP="000A5E44">
            <w:pPr>
              <w:spacing w:after="0" w:line="240" w:lineRule="auto"/>
              <w:jc w:val="both"/>
              <w:rPr>
                <w:rFonts w:ascii="Georgia" w:hAnsi="Georgia"/>
                <w:b/>
                <w:sz w:val="20"/>
                <w:szCs w:val="20"/>
              </w:rPr>
            </w:pPr>
            <w:r w:rsidRPr="00027BD6">
              <w:rPr>
                <w:rFonts w:ascii="Georgia" w:hAnsi="Georgia"/>
                <w:b/>
                <w:sz w:val="20"/>
                <w:szCs w:val="20"/>
              </w:rPr>
              <w:t>Luis Peñalver-Bermúdez</w:t>
            </w:r>
          </w:p>
          <w:p w14:paraId="58E6B708" w14:textId="77777777" w:rsidR="008C5F71" w:rsidRPr="00027BD6" w:rsidRDefault="008C5F71" w:rsidP="000A5E44">
            <w:pPr>
              <w:spacing w:after="0" w:line="240" w:lineRule="auto"/>
              <w:jc w:val="both"/>
              <w:rPr>
                <w:rFonts w:ascii="Georgia" w:hAnsi="Georgia"/>
                <w:sz w:val="20"/>
                <w:szCs w:val="20"/>
              </w:rPr>
            </w:pPr>
            <w:r w:rsidRPr="00027BD6">
              <w:rPr>
                <w:rFonts w:ascii="Georgia" w:hAnsi="Georgia"/>
                <w:sz w:val="20"/>
                <w:szCs w:val="20"/>
              </w:rPr>
              <w:t>Editor</w:t>
            </w:r>
          </w:p>
          <w:p w14:paraId="2608A438" w14:textId="77777777" w:rsidR="008C5F71" w:rsidRPr="00027BD6" w:rsidRDefault="008C5F71" w:rsidP="000A5E44">
            <w:pPr>
              <w:spacing w:after="0" w:line="240" w:lineRule="auto"/>
              <w:jc w:val="both"/>
              <w:rPr>
                <w:rFonts w:ascii="Georgia" w:hAnsi="Georgia"/>
                <w:sz w:val="20"/>
                <w:szCs w:val="20"/>
              </w:rPr>
            </w:pPr>
          </w:p>
          <w:p w14:paraId="3490CAEA" w14:textId="77777777" w:rsidR="008C5F71" w:rsidRPr="00027BD6" w:rsidRDefault="008C5F71" w:rsidP="000A5E44">
            <w:pPr>
              <w:spacing w:after="0" w:line="240" w:lineRule="auto"/>
              <w:jc w:val="both"/>
              <w:rPr>
                <w:rFonts w:ascii="Georgia" w:hAnsi="Georgia"/>
                <w:b/>
                <w:sz w:val="20"/>
                <w:szCs w:val="20"/>
              </w:rPr>
            </w:pPr>
            <w:r w:rsidRPr="00027BD6">
              <w:rPr>
                <w:rFonts w:ascii="Georgia" w:hAnsi="Georgia"/>
                <w:b/>
                <w:sz w:val="20"/>
                <w:szCs w:val="20"/>
              </w:rPr>
              <w:t>Corresponsales académicas</w:t>
            </w:r>
          </w:p>
          <w:p w14:paraId="31C5534B" w14:textId="77777777" w:rsidR="008C5F71" w:rsidRPr="00027BD6" w:rsidRDefault="008C5F71" w:rsidP="000A5E44">
            <w:pPr>
              <w:pStyle w:val="Prrafodelista"/>
              <w:numPr>
                <w:ilvl w:val="0"/>
                <w:numId w:val="2"/>
              </w:numPr>
              <w:spacing w:after="0" w:line="240" w:lineRule="auto"/>
              <w:jc w:val="both"/>
              <w:rPr>
                <w:rFonts w:ascii="Georgia" w:hAnsi="Georgia"/>
                <w:sz w:val="20"/>
                <w:szCs w:val="20"/>
              </w:rPr>
            </w:pPr>
            <w:r w:rsidRPr="00027BD6">
              <w:rPr>
                <w:rFonts w:ascii="Georgia" w:hAnsi="Georgia"/>
                <w:sz w:val="20"/>
                <w:szCs w:val="20"/>
              </w:rPr>
              <w:t>Mónica Romero (Caripito)</w:t>
            </w:r>
          </w:p>
          <w:p w14:paraId="7A192761" w14:textId="77777777" w:rsidR="008C5F71" w:rsidRPr="00027BD6" w:rsidRDefault="008C5F71" w:rsidP="000A5E44">
            <w:pPr>
              <w:pStyle w:val="Prrafodelista"/>
              <w:numPr>
                <w:ilvl w:val="0"/>
                <w:numId w:val="2"/>
              </w:numPr>
              <w:spacing w:after="0" w:line="240" w:lineRule="auto"/>
              <w:jc w:val="both"/>
              <w:rPr>
                <w:rFonts w:ascii="Georgia" w:hAnsi="Georgia"/>
                <w:sz w:val="20"/>
                <w:szCs w:val="20"/>
              </w:rPr>
            </w:pPr>
            <w:proofErr w:type="spellStart"/>
            <w:r w:rsidRPr="00027BD6">
              <w:rPr>
                <w:rFonts w:ascii="Georgia" w:hAnsi="Georgia"/>
                <w:sz w:val="20"/>
                <w:szCs w:val="20"/>
              </w:rPr>
              <w:t>Sulmira</w:t>
            </w:r>
            <w:proofErr w:type="spellEnd"/>
            <w:r w:rsidRPr="00027BD6">
              <w:rPr>
                <w:rFonts w:ascii="Georgia" w:hAnsi="Georgia"/>
                <w:sz w:val="20"/>
                <w:szCs w:val="20"/>
              </w:rPr>
              <w:t xml:space="preserve"> </w:t>
            </w:r>
            <w:proofErr w:type="spellStart"/>
            <w:r w:rsidRPr="00027BD6">
              <w:rPr>
                <w:rFonts w:ascii="Georgia" w:hAnsi="Georgia"/>
                <w:sz w:val="20"/>
                <w:szCs w:val="20"/>
              </w:rPr>
              <w:t>Regardiz</w:t>
            </w:r>
            <w:proofErr w:type="spellEnd"/>
            <w:r w:rsidRPr="00027BD6">
              <w:rPr>
                <w:rFonts w:ascii="Georgia" w:hAnsi="Georgia"/>
                <w:sz w:val="20"/>
                <w:szCs w:val="20"/>
              </w:rPr>
              <w:t xml:space="preserve"> (Punta de Mata)</w:t>
            </w:r>
          </w:p>
          <w:p w14:paraId="3208AADA" w14:textId="77777777" w:rsidR="008C5F71" w:rsidRPr="00027BD6" w:rsidRDefault="008C5F71" w:rsidP="000A5E44">
            <w:pPr>
              <w:spacing w:after="0" w:line="240" w:lineRule="auto"/>
              <w:jc w:val="both"/>
              <w:rPr>
                <w:rFonts w:ascii="Georgia" w:hAnsi="Georgia"/>
                <w:sz w:val="20"/>
                <w:szCs w:val="20"/>
              </w:rPr>
            </w:pPr>
          </w:p>
          <w:p w14:paraId="118F355B" w14:textId="77777777" w:rsidR="008C5F71" w:rsidRPr="00027BD6" w:rsidRDefault="008C5F71" w:rsidP="000A5E44">
            <w:pPr>
              <w:spacing w:after="0" w:line="240" w:lineRule="auto"/>
              <w:jc w:val="both"/>
              <w:rPr>
                <w:rFonts w:ascii="Georgia" w:hAnsi="Georgia"/>
                <w:b/>
                <w:sz w:val="20"/>
                <w:szCs w:val="20"/>
              </w:rPr>
            </w:pPr>
            <w:r w:rsidRPr="00027BD6">
              <w:rPr>
                <w:rFonts w:ascii="Georgia" w:hAnsi="Georgia"/>
                <w:b/>
                <w:sz w:val="20"/>
                <w:szCs w:val="20"/>
              </w:rPr>
              <w:t>Consejo Asesor</w:t>
            </w:r>
          </w:p>
          <w:p w14:paraId="3DFE9476" w14:textId="77777777" w:rsidR="008C5F71" w:rsidRPr="00027BD6" w:rsidRDefault="008C5F71" w:rsidP="000A5E44">
            <w:pPr>
              <w:pStyle w:val="Prrafodelista"/>
              <w:numPr>
                <w:ilvl w:val="0"/>
                <w:numId w:val="3"/>
              </w:numPr>
              <w:spacing w:after="0" w:line="240" w:lineRule="auto"/>
              <w:jc w:val="both"/>
              <w:rPr>
                <w:rFonts w:ascii="Georgia" w:hAnsi="Georgia"/>
                <w:sz w:val="20"/>
                <w:szCs w:val="20"/>
              </w:rPr>
            </w:pPr>
            <w:r w:rsidRPr="00027BD6">
              <w:rPr>
                <w:rFonts w:ascii="Georgia" w:hAnsi="Georgia"/>
                <w:sz w:val="20"/>
                <w:szCs w:val="20"/>
              </w:rPr>
              <w:t>Maximino Valerio. UPEL.</w:t>
            </w:r>
          </w:p>
          <w:p w14:paraId="6A9259BE" w14:textId="77777777" w:rsidR="008C5F71" w:rsidRPr="00027BD6" w:rsidRDefault="008C5F71" w:rsidP="000A5E44">
            <w:pPr>
              <w:pStyle w:val="Prrafodelista"/>
              <w:numPr>
                <w:ilvl w:val="0"/>
                <w:numId w:val="3"/>
              </w:numPr>
              <w:spacing w:after="0" w:line="240" w:lineRule="auto"/>
              <w:jc w:val="both"/>
              <w:rPr>
                <w:rFonts w:ascii="Georgia" w:hAnsi="Georgia"/>
                <w:sz w:val="20"/>
                <w:szCs w:val="20"/>
              </w:rPr>
            </w:pPr>
            <w:r w:rsidRPr="00027BD6">
              <w:rPr>
                <w:rFonts w:ascii="Georgia" w:hAnsi="Georgia"/>
                <w:sz w:val="20"/>
                <w:szCs w:val="20"/>
              </w:rPr>
              <w:t>Nelson Caraballo. UDO.</w:t>
            </w:r>
          </w:p>
          <w:p w14:paraId="0B89B6ED" w14:textId="77777777" w:rsidR="008C5F71" w:rsidRPr="00027BD6" w:rsidRDefault="008C5F71" w:rsidP="000A5E44">
            <w:pPr>
              <w:pStyle w:val="Prrafodelista"/>
              <w:numPr>
                <w:ilvl w:val="0"/>
                <w:numId w:val="3"/>
              </w:numPr>
              <w:spacing w:after="0" w:line="240" w:lineRule="auto"/>
              <w:jc w:val="both"/>
              <w:rPr>
                <w:rFonts w:ascii="Georgia" w:hAnsi="Georgia"/>
                <w:sz w:val="20"/>
                <w:szCs w:val="20"/>
              </w:rPr>
            </w:pPr>
            <w:r w:rsidRPr="00027BD6">
              <w:rPr>
                <w:rFonts w:ascii="Georgia" w:hAnsi="Georgia"/>
                <w:sz w:val="20"/>
                <w:szCs w:val="20"/>
              </w:rPr>
              <w:t>Luis García. UNEXPO</w:t>
            </w:r>
          </w:p>
          <w:p w14:paraId="3D3B60F7" w14:textId="77777777" w:rsidR="008C5F71" w:rsidRPr="00027BD6" w:rsidRDefault="008C5F71" w:rsidP="000A5E44">
            <w:pPr>
              <w:pStyle w:val="Prrafodelista"/>
              <w:numPr>
                <w:ilvl w:val="0"/>
                <w:numId w:val="3"/>
              </w:numPr>
              <w:spacing w:after="0" w:line="240" w:lineRule="auto"/>
              <w:jc w:val="both"/>
              <w:rPr>
                <w:rFonts w:ascii="Georgia" w:hAnsi="Georgia"/>
                <w:sz w:val="20"/>
                <w:szCs w:val="20"/>
              </w:rPr>
            </w:pPr>
            <w:proofErr w:type="spellStart"/>
            <w:r w:rsidRPr="00027BD6">
              <w:rPr>
                <w:rFonts w:ascii="Georgia" w:hAnsi="Georgia"/>
                <w:sz w:val="20"/>
                <w:szCs w:val="20"/>
              </w:rPr>
              <w:t>Yondrig</w:t>
            </w:r>
            <w:proofErr w:type="spellEnd"/>
            <w:r w:rsidRPr="00027BD6">
              <w:rPr>
                <w:rFonts w:ascii="Georgia" w:hAnsi="Georgia"/>
                <w:sz w:val="20"/>
                <w:szCs w:val="20"/>
              </w:rPr>
              <w:t xml:space="preserve"> Guevara. UTDFT</w:t>
            </w:r>
          </w:p>
          <w:p w14:paraId="2A03A66B" w14:textId="77777777" w:rsidR="008C5F71" w:rsidRPr="00027BD6" w:rsidRDefault="008C5F71" w:rsidP="000A5E44">
            <w:pPr>
              <w:pStyle w:val="Prrafodelista"/>
              <w:numPr>
                <w:ilvl w:val="0"/>
                <w:numId w:val="3"/>
              </w:numPr>
              <w:spacing w:after="0" w:line="240" w:lineRule="auto"/>
              <w:jc w:val="both"/>
              <w:rPr>
                <w:rFonts w:ascii="Georgia" w:hAnsi="Georgia"/>
                <w:sz w:val="20"/>
                <w:szCs w:val="20"/>
              </w:rPr>
            </w:pPr>
            <w:proofErr w:type="spellStart"/>
            <w:r w:rsidRPr="00027BD6">
              <w:rPr>
                <w:rFonts w:ascii="Georgia" w:hAnsi="Georgia"/>
                <w:sz w:val="20"/>
                <w:szCs w:val="20"/>
              </w:rPr>
              <w:t>Lelisbeth</w:t>
            </w:r>
            <w:proofErr w:type="spellEnd"/>
            <w:r w:rsidRPr="00027BD6">
              <w:rPr>
                <w:rFonts w:ascii="Georgia" w:hAnsi="Georgia"/>
                <w:sz w:val="20"/>
                <w:szCs w:val="20"/>
              </w:rPr>
              <w:t xml:space="preserve"> Sucre. UNA</w:t>
            </w:r>
          </w:p>
          <w:p w14:paraId="691423AC" w14:textId="77777777" w:rsidR="008C5F71" w:rsidRPr="00027BD6" w:rsidRDefault="008C5F71" w:rsidP="000A5E44">
            <w:pPr>
              <w:spacing w:after="0" w:line="240" w:lineRule="auto"/>
              <w:jc w:val="both"/>
              <w:rPr>
                <w:rFonts w:ascii="Georgia" w:hAnsi="Georgia"/>
                <w:sz w:val="20"/>
                <w:szCs w:val="20"/>
              </w:rPr>
            </w:pPr>
          </w:p>
          <w:p w14:paraId="44A95E4B" w14:textId="77777777" w:rsidR="008C5F71" w:rsidRPr="00027BD6" w:rsidRDefault="008C5F71" w:rsidP="000A5E44">
            <w:pPr>
              <w:spacing w:after="0" w:line="240" w:lineRule="auto"/>
              <w:jc w:val="both"/>
              <w:rPr>
                <w:rFonts w:ascii="Georgia" w:hAnsi="Georgia"/>
                <w:b/>
                <w:sz w:val="20"/>
                <w:szCs w:val="20"/>
              </w:rPr>
            </w:pPr>
            <w:r w:rsidRPr="00027BD6">
              <w:rPr>
                <w:rFonts w:ascii="Georgia" w:hAnsi="Georgia"/>
                <w:b/>
                <w:sz w:val="20"/>
                <w:szCs w:val="20"/>
              </w:rPr>
              <w:t>Comité Científico Internacional</w:t>
            </w:r>
          </w:p>
          <w:p w14:paraId="309330CC" w14:textId="77777777" w:rsidR="008C5F71" w:rsidRPr="00027BD6" w:rsidRDefault="008C5F71" w:rsidP="000A5E44">
            <w:pPr>
              <w:pStyle w:val="Prrafodelista"/>
              <w:numPr>
                <w:ilvl w:val="0"/>
                <w:numId w:val="4"/>
              </w:numPr>
              <w:spacing w:after="0" w:line="240" w:lineRule="auto"/>
              <w:jc w:val="both"/>
              <w:rPr>
                <w:rFonts w:ascii="Georgia" w:hAnsi="Georgia"/>
                <w:sz w:val="20"/>
                <w:szCs w:val="20"/>
              </w:rPr>
            </w:pPr>
            <w:r w:rsidRPr="00027BD6">
              <w:rPr>
                <w:rFonts w:ascii="Georgia" w:hAnsi="Georgia"/>
                <w:sz w:val="20"/>
                <w:szCs w:val="20"/>
              </w:rPr>
              <w:t>José Del Pino Espejo. UPO. España</w:t>
            </w:r>
          </w:p>
          <w:p w14:paraId="19C3DBE0" w14:textId="77777777" w:rsidR="008C5F71" w:rsidRPr="00027BD6" w:rsidRDefault="008C5F71" w:rsidP="000A5E44">
            <w:pPr>
              <w:pStyle w:val="Prrafodelista"/>
              <w:numPr>
                <w:ilvl w:val="0"/>
                <w:numId w:val="4"/>
              </w:numPr>
              <w:spacing w:after="0" w:line="240" w:lineRule="auto"/>
              <w:jc w:val="both"/>
              <w:rPr>
                <w:rFonts w:ascii="Georgia" w:hAnsi="Georgia"/>
                <w:sz w:val="20"/>
                <w:szCs w:val="20"/>
              </w:rPr>
            </w:pPr>
            <w:r w:rsidRPr="00027BD6">
              <w:rPr>
                <w:rFonts w:ascii="Georgia" w:hAnsi="Georgia"/>
                <w:sz w:val="20"/>
                <w:szCs w:val="20"/>
              </w:rPr>
              <w:t>Jairo Luna. UNAL. Colombia</w:t>
            </w:r>
          </w:p>
          <w:p w14:paraId="09D6EB15" w14:textId="77777777" w:rsidR="008C5F71" w:rsidRPr="00027BD6" w:rsidRDefault="008C5F71" w:rsidP="000A5E44">
            <w:pPr>
              <w:pStyle w:val="Prrafodelista"/>
              <w:numPr>
                <w:ilvl w:val="0"/>
                <w:numId w:val="4"/>
              </w:numPr>
              <w:spacing w:after="0" w:line="240" w:lineRule="auto"/>
              <w:jc w:val="both"/>
              <w:rPr>
                <w:rFonts w:ascii="Georgia" w:hAnsi="Georgia"/>
                <w:sz w:val="20"/>
                <w:szCs w:val="20"/>
              </w:rPr>
            </w:pPr>
            <w:r w:rsidRPr="00027BD6">
              <w:rPr>
                <w:rFonts w:ascii="Georgia" w:hAnsi="Georgia"/>
                <w:sz w:val="20"/>
                <w:szCs w:val="20"/>
              </w:rPr>
              <w:t>Jesús Gabriel Franco. UAM. México</w:t>
            </w:r>
          </w:p>
          <w:p w14:paraId="15053BC7" w14:textId="77777777" w:rsidR="008C5F71" w:rsidRPr="00027BD6" w:rsidRDefault="008C5F71" w:rsidP="000A5E44">
            <w:pPr>
              <w:pStyle w:val="Prrafodelista"/>
              <w:numPr>
                <w:ilvl w:val="0"/>
                <w:numId w:val="4"/>
              </w:numPr>
              <w:spacing w:after="0" w:line="240" w:lineRule="auto"/>
              <w:jc w:val="both"/>
              <w:rPr>
                <w:rFonts w:ascii="Georgia" w:hAnsi="Georgia"/>
                <w:sz w:val="20"/>
                <w:szCs w:val="20"/>
              </w:rPr>
            </w:pPr>
            <w:r w:rsidRPr="00027BD6">
              <w:rPr>
                <w:rFonts w:ascii="Georgia" w:hAnsi="Georgia"/>
                <w:sz w:val="20"/>
                <w:szCs w:val="20"/>
              </w:rPr>
              <w:t>Teresa Velasco. UCO. España</w:t>
            </w:r>
          </w:p>
          <w:p w14:paraId="04D30F26" w14:textId="77777777" w:rsidR="008C5F71" w:rsidRPr="00027BD6" w:rsidRDefault="008C5F71" w:rsidP="000A5E44">
            <w:pPr>
              <w:pStyle w:val="Prrafodelista"/>
              <w:numPr>
                <w:ilvl w:val="0"/>
                <w:numId w:val="4"/>
              </w:numPr>
              <w:spacing w:after="0" w:line="240" w:lineRule="auto"/>
              <w:jc w:val="both"/>
              <w:rPr>
                <w:rFonts w:ascii="Georgia" w:hAnsi="Georgia"/>
                <w:sz w:val="20"/>
                <w:szCs w:val="20"/>
              </w:rPr>
            </w:pPr>
            <w:r w:rsidRPr="00027BD6">
              <w:rPr>
                <w:rFonts w:ascii="Georgia" w:hAnsi="Georgia"/>
                <w:sz w:val="20"/>
                <w:szCs w:val="20"/>
              </w:rPr>
              <w:t>María Dilma Brasileiro. UFPB. Brasil</w:t>
            </w:r>
          </w:p>
          <w:p w14:paraId="2FF8CDB8" w14:textId="77777777" w:rsidR="008C5F71" w:rsidRPr="00027BD6" w:rsidRDefault="008C5F71" w:rsidP="000A5E44">
            <w:pPr>
              <w:pStyle w:val="Prrafodelista"/>
              <w:numPr>
                <w:ilvl w:val="0"/>
                <w:numId w:val="4"/>
              </w:numPr>
              <w:spacing w:after="0" w:line="240" w:lineRule="auto"/>
              <w:jc w:val="both"/>
              <w:rPr>
                <w:rFonts w:ascii="Georgia" w:hAnsi="Georgia"/>
                <w:sz w:val="20"/>
                <w:szCs w:val="20"/>
              </w:rPr>
            </w:pPr>
            <w:r w:rsidRPr="00027BD6">
              <w:rPr>
                <w:rFonts w:ascii="Georgia" w:hAnsi="Georgia"/>
                <w:sz w:val="20"/>
                <w:szCs w:val="20"/>
              </w:rPr>
              <w:t>Mariel Martí. MDP. Argentina</w:t>
            </w:r>
          </w:p>
          <w:p w14:paraId="76F8C60F" w14:textId="77777777" w:rsidR="008C5F71" w:rsidRPr="00027BD6" w:rsidRDefault="008C5F71" w:rsidP="000A5E44">
            <w:pPr>
              <w:pStyle w:val="Prrafodelista"/>
              <w:numPr>
                <w:ilvl w:val="0"/>
                <w:numId w:val="4"/>
              </w:numPr>
              <w:spacing w:after="0" w:line="240" w:lineRule="auto"/>
              <w:jc w:val="both"/>
              <w:rPr>
                <w:rFonts w:ascii="Georgia" w:hAnsi="Georgia"/>
                <w:sz w:val="20"/>
                <w:szCs w:val="20"/>
              </w:rPr>
            </w:pPr>
            <w:r w:rsidRPr="00027BD6">
              <w:rPr>
                <w:rFonts w:ascii="Georgia" w:hAnsi="Georgia"/>
                <w:sz w:val="20"/>
                <w:szCs w:val="20"/>
              </w:rPr>
              <w:t>Flor Gómez. UDG. México</w:t>
            </w:r>
          </w:p>
          <w:p w14:paraId="40D332D2" w14:textId="77777777" w:rsidR="008C5F71" w:rsidRPr="00027BD6" w:rsidRDefault="008C5F71" w:rsidP="000A5E44">
            <w:pPr>
              <w:pStyle w:val="Prrafodelista"/>
              <w:numPr>
                <w:ilvl w:val="0"/>
                <w:numId w:val="4"/>
              </w:numPr>
              <w:spacing w:after="0" w:line="240" w:lineRule="auto"/>
              <w:jc w:val="both"/>
              <w:rPr>
                <w:rFonts w:ascii="Georgia" w:hAnsi="Georgia"/>
                <w:sz w:val="20"/>
                <w:szCs w:val="20"/>
              </w:rPr>
            </w:pPr>
            <w:r w:rsidRPr="00027BD6">
              <w:rPr>
                <w:rFonts w:ascii="Georgia" w:hAnsi="Georgia"/>
                <w:sz w:val="20"/>
                <w:szCs w:val="20"/>
              </w:rPr>
              <w:t>Jaime Navarro. CIPS. México</w:t>
            </w:r>
          </w:p>
          <w:p w14:paraId="0151886C" w14:textId="77777777" w:rsidR="008C5F71" w:rsidRPr="00027BD6" w:rsidRDefault="008C5F71" w:rsidP="000A5E44">
            <w:pPr>
              <w:spacing w:line="240" w:lineRule="auto"/>
              <w:jc w:val="both"/>
              <w:rPr>
                <w:rFonts w:ascii="Georgia" w:hAnsi="Georgia"/>
                <w:sz w:val="20"/>
                <w:szCs w:val="20"/>
              </w:rPr>
            </w:pPr>
          </w:p>
        </w:tc>
      </w:tr>
    </w:tbl>
    <w:p w14:paraId="6E2E35DA" w14:textId="77777777" w:rsidR="008C5F71" w:rsidRPr="00027BD6" w:rsidRDefault="008C5F71" w:rsidP="000A5E44">
      <w:pPr>
        <w:spacing w:after="0" w:line="240" w:lineRule="auto"/>
        <w:jc w:val="both"/>
        <w:rPr>
          <w:rFonts w:ascii="Georgia" w:hAnsi="Georgia"/>
          <w:sz w:val="24"/>
          <w:szCs w:val="24"/>
        </w:rPr>
      </w:pPr>
    </w:p>
    <w:p w14:paraId="7DD4DCFF" w14:textId="77777777" w:rsidR="008C5F71" w:rsidRPr="00027BD6" w:rsidRDefault="008C5F71" w:rsidP="000A5E44">
      <w:pPr>
        <w:spacing w:after="0" w:line="240" w:lineRule="auto"/>
        <w:jc w:val="both"/>
        <w:rPr>
          <w:rFonts w:ascii="Georgia" w:hAnsi="Georgia"/>
          <w:b/>
          <w:sz w:val="24"/>
          <w:szCs w:val="24"/>
        </w:rPr>
      </w:pPr>
      <w:r w:rsidRPr="00027BD6">
        <w:rPr>
          <w:rFonts w:ascii="Georgia" w:hAnsi="Georgia"/>
          <w:b/>
          <w:sz w:val="24"/>
          <w:szCs w:val="24"/>
        </w:rPr>
        <w:t>Revista Multidisciplinaria Saber Universitario</w:t>
      </w:r>
    </w:p>
    <w:p w14:paraId="6A2F2157" w14:textId="73976317" w:rsidR="008C5F71" w:rsidRPr="00027BD6" w:rsidRDefault="008C5F71" w:rsidP="000A5E44">
      <w:pPr>
        <w:spacing w:after="0" w:line="240" w:lineRule="auto"/>
        <w:jc w:val="both"/>
        <w:rPr>
          <w:rFonts w:ascii="Georgia" w:hAnsi="Georgia"/>
          <w:sz w:val="24"/>
          <w:szCs w:val="24"/>
        </w:rPr>
      </w:pPr>
      <w:r w:rsidRPr="00027BD6">
        <w:rPr>
          <w:rFonts w:ascii="Georgia" w:hAnsi="Georgia"/>
          <w:sz w:val="24"/>
          <w:szCs w:val="24"/>
        </w:rPr>
        <w:t>Año V</w:t>
      </w:r>
      <w:r w:rsidR="0085173C" w:rsidRPr="00027BD6">
        <w:rPr>
          <w:rFonts w:ascii="Georgia" w:hAnsi="Georgia"/>
          <w:sz w:val="24"/>
          <w:szCs w:val="24"/>
        </w:rPr>
        <w:t>I</w:t>
      </w:r>
      <w:r w:rsidR="000A5E44">
        <w:rPr>
          <w:rFonts w:ascii="Georgia" w:hAnsi="Georgia"/>
          <w:sz w:val="24"/>
          <w:szCs w:val="24"/>
        </w:rPr>
        <w:t>I</w:t>
      </w:r>
      <w:r w:rsidR="0085173C" w:rsidRPr="00027BD6">
        <w:rPr>
          <w:rFonts w:ascii="Georgia" w:hAnsi="Georgia"/>
          <w:sz w:val="24"/>
          <w:szCs w:val="24"/>
        </w:rPr>
        <w:t xml:space="preserve">, </w:t>
      </w:r>
      <w:proofErr w:type="spellStart"/>
      <w:r w:rsidR="00623ADC" w:rsidRPr="00027BD6">
        <w:rPr>
          <w:rFonts w:ascii="Georgia" w:hAnsi="Georgia"/>
          <w:sz w:val="24"/>
          <w:szCs w:val="24"/>
        </w:rPr>
        <w:t>Nº</w:t>
      </w:r>
      <w:proofErr w:type="spellEnd"/>
      <w:r w:rsidR="0085173C" w:rsidRPr="00027BD6">
        <w:rPr>
          <w:rFonts w:ascii="Georgia" w:hAnsi="Georgia"/>
          <w:sz w:val="24"/>
          <w:szCs w:val="24"/>
        </w:rPr>
        <w:t xml:space="preserve"> 1</w:t>
      </w:r>
      <w:r w:rsidR="000966C2">
        <w:rPr>
          <w:rFonts w:ascii="Georgia" w:hAnsi="Georgia"/>
          <w:sz w:val="24"/>
          <w:szCs w:val="24"/>
        </w:rPr>
        <w:t>4</w:t>
      </w:r>
      <w:r w:rsidR="000A5E44">
        <w:rPr>
          <w:rFonts w:ascii="Georgia" w:hAnsi="Georgia"/>
          <w:sz w:val="24"/>
          <w:szCs w:val="24"/>
        </w:rPr>
        <w:t xml:space="preserve">, </w:t>
      </w:r>
      <w:r w:rsidR="000966C2">
        <w:rPr>
          <w:rFonts w:ascii="Georgia" w:hAnsi="Georgia"/>
          <w:sz w:val="24"/>
          <w:szCs w:val="24"/>
        </w:rPr>
        <w:t>julio</w:t>
      </w:r>
      <w:r w:rsidR="0085173C" w:rsidRPr="00027BD6">
        <w:rPr>
          <w:rFonts w:ascii="Georgia" w:hAnsi="Georgia"/>
          <w:sz w:val="24"/>
          <w:szCs w:val="24"/>
        </w:rPr>
        <w:t xml:space="preserve"> – </w:t>
      </w:r>
      <w:r w:rsidR="000966C2">
        <w:rPr>
          <w:rFonts w:ascii="Georgia" w:hAnsi="Georgia"/>
          <w:sz w:val="24"/>
          <w:szCs w:val="24"/>
        </w:rPr>
        <w:t>diciembre</w:t>
      </w:r>
      <w:r w:rsidR="0085173C" w:rsidRPr="00027BD6">
        <w:rPr>
          <w:rFonts w:ascii="Georgia" w:hAnsi="Georgia"/>
          <w:sz w:val="24"/>
          <w:szCs w:val="24"/>
        </w:rPr>
        <w:t xml:space="preserve"> 202</w:t>
      </w:r>
      <w:r w:rsidR="000A5E44">
        <w:rPr>
          <w:rFonts w:ascii="Georgia" w:hAnsi="Georgia"/>
          <w:sz w:val="24"/>
          <w:szCs w:val="24"/>
        </w:rPr>
        <w:t>5</w:t>
      </w:r>
      <w:r w:rsidRPr="00027BD6">
        <w:rPr>
          <w:rFonts w:ascii="Georgia" w:hAnsi="Georgia"/>
          <w:sz w:val="24"/>
          <w:szCs w:val="24"/>
        </w:rPr>
        <w:t>.</w:t>
      </w:r>
    </w:p>
    <w:p w14:paraId="2D1EE671" w14:textId="77777777" w:rsidR="008C5F71" w:rsidRPr="00027BD6" w:rsidRDefault="008C5F71" w:rsidP="000A5E44">
      <w:pPr>
        <w:spacing w:after="0" w:line="240" w:lineRule="auto"/>
        <w:jc w:val="both"/>
        <w:rPr>
          <w:rFonts w:ascii="Georgia" w:hAnsi="Georgia"/>
          <w:sz w:val="24"/>
          <w:szCs w:val="24"/>
        </w:rPr>
      </w:pPr>
      <w:r w:rsidRPr="00027BD6">
        <w:rPr>
          <w:rFonts w:ascii="Georgia" w:hAnsi="Georgia"/>
          <w:sz w:val="24"/>
          <w:szCs w:val="24"/>
        </w:rPr>
        <w:t>ISSN: 2610-8224</w:t>
      </w:r>
      <w:r w:rsidRPr="00027BD6">
        <w:t>.</w:t>
      </w:r>
    </w:p>
    <w:p w14:paraId="157B3CBE" w14:textId="77777777" w:rsidR="008C5F71" w:rsidRPr="00027BD6" w:rsidRDefault="008C5F71" w:rsidP="000A5E44">
      <w:pPr>
        <w:spacing w:after="0" w:line="240" w:lineRule="auto"/>
        <w:jc w:val="both"/>
        <w:rPr>
          <w:rFonts w:ascii="Georgia" w:hAnsi="Georgia"/>
          <w:sz w:val="24"/>
          <w:szCs w:val="24"/>
        </w:rPr>
      </w:pPr>
      <w:r w:rsidRPr="00027BD6">
        <w:rPr>
          <w:rFonts w:ascii="Georgia" w:hAnsi="Georgia"/>
          <w:sz w:val="24"/>
          <w:szCs w:val="24"/>
        </w:rPr>
        <w:t>Depósito Legal: MO2018000017</w:t>
      </w:r>
    </w:p>
    <w:p w14:paraId="33D607A3" w14:textId="77777777" w:rsidR="008C5F71" w:rsidRPr="00027BD6" w:rsidRDefault="008C5F71" w:rsidP="000A5E44">
      <w:pPr>
        <w:jc w:val="both"/>
        <w:rPr>
          <w:rFonts w:ascii="Georgia" w:hAnsi="Georgia"/>
        </w:rPr>
      </w:pPr>
      <w:r w:rsidRPr="00027BD6">
        <w:rPr>
          <w:rFonts w:ascii="Georgia" w:hAnsi="Georgia"/>
          <w:sz w:val="24"/>
          <w:szCs w:val="24"/>
        </w:rPr>
        <w:t>República Bolivariana de Venezuela</w:t>
      </w:r>
    </w:p>
    <w:p w14:paraId="34EFBE0D" w14:textId="77777777" w:rsidR="008C5F71" w:rsidRPr="00027BD6" w:rsidRDefault="008C5F71" w:rsidP="000A5E44">
      <w:pPr>
        <w:spacing w:after="0" w:line="240" w:lineRule="auto"/>
        <w:jc w:val="both"/>
        <w:rPr>
          <w:rFonts w:ascii="Georgia" w:hAnsi="Georgia"/>
          <w:sz w:val="24"/>
          <w:szCs w:val="24"/>
        </w:rPr>
      </w:pPr>
    </w:p>
    <w:p w14:paraId="6C5AB749" w14:textId="77777777" w:rsidR="008C5F71" w:rsidRPr="00027BD6" w:rsidRDefault="008C5F71" w:rsidP="000A5E44">
      <w:pPr>
        <w:spacing w:after="0" w:line="240" w:lineRule="auto"/>
        <w:jc w:val="both"/>
        <w:rPr>
          <w:rFonts w:ascii="Georgia" w:hAnsi="Georgia"/>
          <w:sz w:val="24"/>
          <w:szCs w:val="24"/>
        </w:rPr>
      </w:pPr>
    </w:p>
    <w:p w14:paraId="6F365F0E" w14:textId="77777777" w:rsidR="008C5F71" w:rsidRPr="00027BD6" w:rsidRDefault="008C5F71" w:rsidP="000A5E44">
      <w:pPr>
        <w:spacing w:after="0" w:line="240" w:lineRule="auto"/>
        <w:jc w:val="both"/>
        <w:rPr>
          <w:rFonts w:ascii="Georgia" w:hAnsi="Georgia"/>
          <w:sz w:val="24"/>
          <w:szCs w:val="24"/>
        </w:rPr>
      </w:pPr>
    </w:p>
    <w:p w14:paraId="13E99FE3" w14:textId="77777777" w:rsidR="008C5F71" w:rsidRPr="00027BD6" w:rsidRDefault="008C5F71" w:rsidP="000A5E44">
      <w:pPr>
        <w:jc w:val="both"/>
        <w:rPr>
          <w:rFonts w:ascii="Georgia" w:hAnsi="Georgia"/>
          <w:sz w:val="24"/>
          <w:szCs w:val="24"/>
        </w:rPr>
      </w:pPr>
    </w:p>
    <w:p w14:paraId="04A78E6D" w14:textId="77777777" w:rsidR="008C5F71" w:rsidRPr="00027BD6" w:rsidRDefault="008C5F71" w:rsidP="000A5E44">
      <w:pPr>
        <w:spacing w:after="0" w:line="240" w:lineRule="auto"/>
        <w:jc w:val="both"/>
        <w:rPr>
          <w:rFonts w:ascii="Georgia" w:hAnsi="Georgia"/>
          <w:b/>
          <w:sz w:val="24"/>
          <w:szCs w:val="24"/>
        </w:rPr>
      </w:pPr>
    </w:p>
    <w:p w14:paraId="2B0F9F99" w14:textId="77777777" w:rsidR="008C5F71" w:rsidRPr="00027BD6" w:rsidRDefault="008C5F71" w:rsidP="000A5E44">
      <w:pPr>
        <w:spacing w:after="0" w:line="240" w:lineRule="auto"/>
        <w:jc w:val="both"/>
        <w:rPr>
          <w:rFonts w:ascii="Georgia" w:hAnsi="Georgia"/>
          <w:sz w:val="20"/>
          <w:szCs w:val="20"/>
        </w:rPr>
      </w:pPr>
    </w:p>
    <w:p w14:paraId="79816063" w14:textId="037BDE9B" w:rsidR="00184FF7" w:rsidRDefault="00141C9A" w:rsidP="005B7613">
      <w:pPr>
        <w:spacing w:after="160" w:line="259" w:lineRule="auto"/>
        <w:jc w:val="both"/>
        <w:rPr>
          <w:rFonts w:ascii="Georgia" w:hAnsi="Georgia"/>
          <w:sz w:val="20"/>
          <w:szCs w:val="20"/>
        </w:rPr>
      </w:pPr>
      <w:r>
        <w:rPr>
          <w:rFonts w:ascii="Georgia" w:hAnsi="Georgia"/>
          <w:sz w:val="20"/>
          <w:szCs w:val="20"/>
        </w:rPr>
        <w:br w:type="page"/>
      </w:r>
    </w:p>
    <w:p w14:paraId="735BB5CA" w14:textId="77777777" w:rsidR="0060536C" w:rsidRDefault="0060536C" w:rsidP="00623ADC">
      <w:pPr>
        <w:spacing w:after="0" w:line="240" w:lineRule="auto"/>
        <w:jc w:val="right"/>
        <w:rPr>
          <w:rFonts w:ascii="Georgia" w:hAnsi="Georgia"/>
          <w:sz w:val="20"/>
          <w:szCs w:val="20"/>
        </w:rPr>
      </w:pPr>
      <w:bookmarkStart w:id="0" w:name="_Hlk188638168"/>
      <w:bookmarkStart w:id="1" w:name="_Hlk188643280"/>
      <w:r>
        <w:rPr>
          <w:rFonts w:ascii="Georgia" w:hAnsi="Georgia"/>
          <w:sz w:val="20"/>
          <w:szCs w:val="20"/>
        </w:rPr>
        <w:lastRenderedPageBreak/>
        <w:t>Universidad Politécnica Territorial del Norte de Monagas “Ludovico Silva”</w:t>
      </w:r>
    </w:p>
    <w:p w14:paraId="205A0217" w14:textId="77777777" w:rsidR="0060536C" w:rsidRDefault="0060536C" w:rsidP="00623ADC">
      <w:pPr>
        <w:spacing w:after="0" w:line="240" w:lineRule="auto"/>
        <w:jc w:val="right"/>
        <w:rPr>
          <w:rFonts w:ascii="Georgia" w:hAnsi="Georgia"/>
          <w:sz w:val="20"/>
          <w:szCs w:val="20"/>
        </w:rPr>
      </w:pPr>
      <w:r>
        <w:rPr>
          <w:rFonts w:ascii="Georgia" w:hAnsi="Georgia"/>
          <w:sz w:val="20"/>
          <w:szCs w:val="20"/>
        </w:rPr>
        <w:t>Revista Multidisciplinaria Saber Universitario</w:t>
      </w:r>
    </w:p>
    <w:p w14:paraId="380F0200" w14:textId="0C4F8D5C" w:rsidR="0060536C" w:rsidRDefault="0060536C" w:rsidP="00623ADC">
      <w:pPr>
        <w:spacing w:after="0" w:line="240" w:lineRule="auto"/>
        <w:jc w:val="right"/>
        <w:rPr>
          <w:rFonts w:ascii="Georgia" w:hAnsi="Georgia"/>
          <w:sz w:val="20"/>
          <w:szCs w:val="20"/>
        </w:rPr>
      </w:pPr>
      <w:r>
        <w:rPr>
          <w:rFonts w:ascii="Georgia" w:hAnsi="Georgia"/>
          <w:sz w:val="20"/>
          <w:szCs w:val="20"/>
        </w:rPr>
        <w:t xml:space="preserve">Vol. </w:t>
      </w:r>
      <w:r w:rsidR="000A5E44">
        <w:rPr>
          <w:rFonts w:ascii="Georgia" w:hAnsi="Georgia"/>
          <w:sz w:val="20"/>
          <w:szCs w:val="20"/>
        </w:rPr>
        <w:t>7</w:t>
      </w:r>
      <w:r>
        <w:rPr>
          <w:rFonts w:ascii="Georgia" w:hAnsi="Georgia"/>
          <w:sz w:val="20"/>
          <w:szCs w:val="20"/>
        </w:rPr>
        <w:t xml:space="preserve">, </w:t>
      </w:r>
      <w:proofErr w:type="spellStart"/>
      <w:r>
        <w:rPr>
          <w:rFonts w:ascii="Georgia" w:hAnsi="Georgia"/>
          <w:sz w:val="20"/>
          <w:szCs w:val="20"/>
        </w:rPr>
        <w:t>Nº</w:t>
      </w:r>
      <w:proofErr w:type="spellEnd"/>
      <w:r>
        <w:rPr>
          <w:rFonts w:ascii="Georgia" w:hAnsi="Georgia"/>
          <w:sz w:val="20"/>
          <w:szCs w:val="20"/>
        </w:rPr>
        <w:t xml:space="preserve"> 1</w:t>
      </w:r>
      <w:r w:rsidR="000966C2">
        <w:rPr>
          <w:rFonts w:ascii="Georgia" w:hAnsi="Georgia"/>
          <w:sz w:val="20"/>
          <w:szCs w:val="20"/>
        </w:rPr>
        <w:t>4</w:t>
      </w:r>
      <w:r>
        <w:rPr>
          <w:rFonts w:ascii="Georgia" w:hAnsi="Georgia"/>
          <w:sz w:val="20"/>
          <w:szCs w:val="20"/>
        </w:rPr>
        <w:t xml:space="preserve">, </w:t>
      </w:r>
      <w:r w:rsidR="000966C2">
        <w:rPr>
          <w:rFonts w:ascii="Georgia" w:hAnsi="Georgia"/>
          <w:sz w:val="20"/>
          <w:szCs w:val="20"/>
        </w:rPr>
        <w:t>julio</w:t>
      </w:r>
      <w:r>
        <w:rPr>
          <w:rFonts w:ascii="Georgia" w:hAnsi="Georgia"/>
          <w:sz w:val="20"/>
          <w:szCs w:val="20"/>
        </w:rPr>
        <w:t xml:space="preserve"> – </w:t>
      </w:r>
      <w:r w:rsidR="000966C2">
        <w:rPr>
          <w:rFonts w:ascii="Georgia" w:hAnsi="Georgia"/>
          <w:sz w:val="20"/>
          <w:szCs w:val="20"/>
        </w:rPr>
        <w:t>diciembre</w:t>
      </w:r>
      <w:r>
        <w:rPr>
          <w:rFonts w:ascii="Georgia" w:hAnsi="Georgia"/>
          <w:sz w:val="20"/>
          <w:szCs w:val="20"/>
        </w:rPr>
        <w:t xml:space="preserve"> 202</w:t>
      </w:r>
      <w:r w:rsidR="000A5E44">
        <w:rPr>
          <w:rFonts w:ascii="Georgia" w:hAnsi="Georgia"/>
          <w:sz w:val="20"/>
          <w:szCs w:val="20"/>
        </w:rPr>
        <w:t>5</w:t>
      </w:r>
    </w:p>
    <w:p w14:paraId="32CC8514" w14:textId="77777777" w:rsidR="0060536C" w:rsidRDefault="0060536C" w:rsidP="00623ADC">
      <w:pPr>
        <w:spacing w:after="0" w:line="240" w:lineRule="auto"/>
        <w:jc w:val="right"/>
        <w:rPr>
          <w:rFonts w:ascii="Georgia" w:hAnsi="Georgia"/>
          <w:sz w:val="20"/>
          <w:szCs w:val="20"/>
        </w:rPr>
      </w:pPr>
      <w:r>
        <w:rPr>
          <w:rFonts w:ascii="Georgia" w:hAnsi="Georgia"/>
          <w:sz w:val="20"/>
          <w:szCs w:val="20"/>
        </w:rPr>
        <w:t>Venezuela</w:t>
      </w:r>
    </w:p>
    <w:p w14:paraId="6B1A2A41" w14:textId="77777777" w:rsidR="0060536C" w:rsidRDefault="0060536C" w:rsidP="00623ADC">
      <w:pPr>
        <w:spacing w:after="0" w:line="240" w:lineRule="auto"/>
        <w:jc w:val="right"/>
        <w:rPr>
          <w:rFonts w:ascii="Georgia" w:hAnsi="Georgia"/>
          <w:sz w:val="20"/>
          <w:szCs w:val="20"/>
        </w:rPr>
      </w:pPr>
      <w:r>
        <w:rPr>
          <w:rFonts w:ascii="Georgia" w:hAnsi="Georgia"/>
          <w:sz w:val="20"/>
          <w:szCs w:val="20"/>
        </w:rPr>
        <w:t>Disponible en http//www.saber755.webnode.com.ve</w:t>
      </w:r>
    </w:p>
    <w:bookmarkEnd w:id="0"/>
    <w:bookmarkEnd w:id="1"/>
    <w:p w14:paraId="608CAC8F" w14:textId="77777777" w:rsidR="002E0CDE" w:rsidRDefault="002E0CDE" w:rsidP="002E0CDE">
      <w:pPr>
        <w:suppressAutoHyphens/>
        <w:spacing w:line="360" w:lineRule="auto"/>
        <w:jc w:val="both"/>
        <w:rPr>
          <w:rFonts w:ascii="Georgia" w:hAnsi="Georgia"/>
          <w:b/>
          <w:bCs/>
          <w:sz w:val="24"/>
          <w:szCs w:val="24"/>
        </w:rPr>
      </w:pPr>
    </w:p>
    <w:p w14:paraId="711D2BE8" w14:textId="360C8117" w:rsidR="002E0CDE" w:rsidRPr="002E0CDE" w:rsidRDefault="002E0CDE" w:rsidP="002E0CDE">
      <w:pPr>
        <w:suppressAutoHyphens/>
        <w:spacing w:after="0" w:line="240" w:lineRule="auto"/>
        <w:jc w:val="both"/>
        <w:rPr>
          <w:rFonts w:ascii="Georgia" w:hAnsi="Georgia"/>
          <w:b/>
          <w:bCs/>
          <w:sz w:val="24"/>
          <w:szCs w:val="24"/>
        </w:rPr>
      </w:pPr>
      <w:r w:rsidRPr="002E0CDE">
        <w:rPr>
          <w:rFonts w:ascii="Georgia" w:hAnsi="Georgia"/>
          <w:b/>
          <w:bCs/>
          <w:sz w:val="24"/>
          <w:szCs w:val="24"/>
        </w:rPr>
        <w:t>Ad</w:t>
      </w:r>
      <w:r w:rsidRPr="002E0CDE">
        <w:rPr>
          <w:rFonts w:ascii="Georgia" w:hAnsi="Georgia"/>
          <w:b/>
          <w:bCs/>
          <w:sz w:val="24"/>
          <w:szCs w:val="24"/>
        </w:rPr>
        <w:t>aptaciones curriculares para la atención educativa integral de estudiantes con dificultades en la lectura</w:t>
      </w:r>
      <w:r w:rsidRPr="002E0CDE">
        <w:rPr>
          <w:rFonts w:ascii="Georgia" w:hAnsi="Georgia"/>
          <w:b/>
          <w:bCs/>
          <w:sz w:val="24"/>
          <w:szCs w:val="24"/>
        </w:rPr>
        <w:t>.</w:t>
      </w:r>
    </w:p>
    <w:p w14:paraId="452B16C7" w14:textId="77777777" w:rsidR="002E0CDE" w:rsidRDefault="002E0CDE" w:rsidP="002E0CDE">
      <w:pPr>
        <w:pStyle w:val="Textoindependiente"/>
        <w:spacing w:after="0"/>
        <w:rPr>
          <w:rFonts w:ascii="Georgia" w:hAnsi="Georgia"/>
          <w:b/>
          <w:bCs/>
        </w:rPr>
      </w:pPr>
      <w:bookmarkStart w:id="2" w:name="_Hlk202625756"/>
    </w:p>
    <w:p w14:paraId="072A5EB1" w14:textId="18C12813" w:rsidR="002E0CDE" w:rsidRPr="002E0CDE" w:rsidRDefault="002E0CDE" w:rsidP="002E0CDE">
      <w:pPr>
        <w:pStyle w:val="Textoindependiente"/>
        <w:spacing w:after="0"/>
        <w:rPr>
          <w:rFonts w:ascii="Georgia" w:hAnsi="Georgia"/>
          <w:b/>
          <w:bCs/>
        </w:rPr>
      </w:pPr>
      <w:r w:rsidRPr="002E0CDE">
        <w:rPr>
          <w:rFonts w:ascii="Georgia" w:hAnsi="Georgia"/>
          <w:b/>
          <w:bCs/>
        </w:rPr>
        <w:t>María Elena Mendoza</w:t>
      </w:r>
    </w:p>
    <w:p w14:paraId="557B9C1A" w14:textId="799B80E5" w:rsidR="002E0CDE" w:rsidRPr="004B1B69" w:rsidRDefault="002E0CDE" w:rsidP="002E0CDE">
      <w:pPr>
        <w:pStyle w:val="Textoindependiente"/>
        <w:spacing w:after="0"/>
        <w:rPr>
          <w:rFonts w:ascii="Georgia" w:hAnsi="Georgia"/>
        </w:rPr>
      </w:pPr>
      <w:r>
        <w:rPr>
          <w:rFonts w:ascii="Georgia" w:eastAsia="DejaVu Sans" w:hAnsi="Georgia" w:cs="Calibri"/>
          <w:bCs/>
          <w:lang w:val="es-VE"/>
        </w:rPr>
        <w:t>U.E.N.B “Víctor Cedeño”</w:t>
      </w:r>
    </w:p>
    <w:p w14:paraId="02206A17" w14:textId="77777777" w:rsidR="002E0CDE" w:rsidRDefault="002E0CDE" w:rsidP="002E0CDE">
      <w:pPr>
        <w:suppressAutoHyphens/>
        <w:spacing w:after="0" w:line="240" w:lineRule="auto"/>
        <w:jc w:val="both"/>
        <w:rPr>
          <w:rFonts w:ascii="Georgia" w:eastAsia="DejaVu Sans" w:hAnsi="Georgia" w:cs="Calibri"/>
          <w:bCs/>
          <w:sz w:val="24"/>
          <w:szCs w:val="24"/>
        </w:rPr>
      </w:pPr>
      <w:r w:rsidRPr="004B1B69">
        <w:rPr>
          <w:rFonts w:ascii="Georgia" w:eastAsia="DejaVu Sans" w:hAnsi="Georgia" w:cs="Calibri"/>
          <w:bCs/>
          <w:sz w:val="24"/>
          <w:szCs w:val="24"/>
        </w:rPr>
        <w:t>Nueva Esparta, Venezuela.</w:t>
      </w:r>
      <w:r>
        <w:rPr>
          <w:rFonts w:ascii="Georgia" w:eastAsia="DejaVu Sans" w:hAnsi="Georgia" w:cs="Calibri"/>
          <w:bCs/>
          <w:sz w:val="24"/>
          <w:szCs w:val="24"/>
        </w:rPr>
        <w:t xml:space="preserve">  </w:t>
      </w:r>
    </w:p>
    <w:p w14:paraId="3092A343" w14:textId="5DACD8E3" w:rsidR="002E0CDE" w:rsidRPr="004B1B69" w:rsidRDefault="002E0CDE" w:rsidP="002E0CDE">
      <w:pPr>
        <w:suppressAutoHyphens/>
        <w:spacing w:after="0" w:line="240" w:lineRule="auto"/>
        <w:jc w:val="both"/>
        <w:rPr>
          <w:rFonts w:ascii="Georgia" w:eastAsia="DejaVu Sans" w:hAnsi="Georgia" w:cs="Calibri"/>
          <w:bCs/>
          <w:sz w:val="24"/>
          <w:szCs w:val="24"/>
        </w:rPr>
      </w:pPr>
      <w:r>
        <w:rPr>
          <w:rFonts w:ascii="Georgia" w:eastAsia="DejaVu Sans" w:hAnsi="Georgia" w:cs="Calibri"/>
          <w:bCs/>
          <w:sz w:val="24"/>
          <w:szCs w:val="24"/>
        </w:rPr>
        <w:t>maria14elea02@gmail.com</w:t>
      </w:r>
    </w:p>
    <w:p w14:paraId="048E0FF2" w14:textId="40EE44F0" w:rsidR="002E0CDE" w:rsidRPr="00ED0B03" w:rsidRDefault="00556BDA" w:rsidP="002E0CDE">
      <w:pPr>
        <w:suppressAutoHyphens/>
        <w:spacing w:after="0" w:line="240" w:lineRule="auto"/>
        <w:jc w:val="both"/>
        <w:rPr>
          <w:rFonts w:ascii="Georgia" w:hAnsi="Georgia"/>
          <w:sz w:val="24"/>
          <w:szCs w:val="24"/>
        </w:rPr>
      </w:pPr>
      <w:r w:rsidRPr="00556BDA">
        <w:rPr>
          <w:rFonts w:ascii="Georgia" w:hAnsi="Georgia"/>
          <w:sz w:val="24"/>
          <w:szCs w:val="24"/>
        </w:rPr>
        <w:t>https://orcid.org/0009-0001-0126-5540</w:t>
      </w:r>
    </w:p>
    <w:p w14:paraId="1418843D" w14:textId="77777777" w:rsidR="00556BDA" w:rsidRDefault="00556BDA" w:rsidP="00556BDA">
      <w:pPr>
        <w:pStyle w:val="Sinespaciado"/>
        <w:rPr>
          <w:rFonts w:ascii="Times New Roman" w:hAnsi="Times New Roman" w:cs="Times New Roman"/>
          <w:b/>
          <w:sz w:val="24"/>
          <w:szCs w:val="24"/>
        </w:rPr>
      </w:pPr>
      <w:bookmarkStart w:id="3" w:name="_Hlk202619193"/>
      <w:bookmarkEnd w:id="2"/>
    </w:p>
    <w:bookmarkEnd w:id="3"/>
    <w:p w14:paraId="29E6FE6D" w14:textId="0445C249" w:rsidR="00AF5621" w:rsidRPr="00AF5621" w:rsidRDefault="00AF5621" w:rsidP="00AF5621">
      <w:pPr>
        <w:spacing w:after="0" w:line="240" w:lineRule="auto"/>
        <w:jc w:val="both"/>
        <w:rPr>
          <w:rFonts w:ascii="Times New Roman" w:eastAsiaTheme="minorEastAsia" w:hAnsi="Times New Roman" w:cs="Times New Roman"/>
          <w:bCs/>
          <w:sz w:val="24"/>
          <w:szCs w:val="24"/>
          <w:lang w:eastAsia="es-VE"/>
        </w:rPr>
      </w:pPr>
      <w:r w:rsidRPr="00AF5621">
        <w:rPr>
          <w:rFonts w:ascii="Times New Roman" w:eastAsiaTheme="minorEastAsia" w:hAnsi="Times New Roman" w:cs="Times New Roman"/>
          <w:b/>
          <w:bCs/>
          <w:sz w:val="24"/>
          <w:szCs w:val="24"/>
          <w:lang w:eastAsia="es-VE"/>
        </w:rPr>
        <w:t>Resumen</w:t>
      </w:r>
      <w:r w:rsidRPr="00AF5621">
        <w:rPr>
          <w:rFonts w:ascii="Times New Roman" w:eastAsiaTheme="minorEastAsia" w:hAnsi="Times New Roman" w:cs="Times New Roman"/>
          <w:b/>
          <w:sz w:val="24"/>
          <w:szCs w:val="24"/>
          <w:lang w:eastAsia="es-VE"/>
        </w:rPr>
        <w:br/>
      </w:r>
      <w:r w:rsidRPr="00AF5621">
        <w:rPr>
          <w:rFonts w:ascii="Times New Roman" w:eastAsiaTheme="minorEastAsia" w:hAnsi="Times New Roman" w:cs="Times New Roman"/>
          <w:bCs/>
          <w:sz w:val="24"/>
          <w:szCs w:val="24"/>
          <w:lang w:eastAsia="es-VE"/>
        </w:rPr>
        <w:t>Este estudio se propuso diseñar estrategias didácticas con adaptaciones curriculares para la atención integral de estudiantes con dificultades de aprendizaje en lectura, en el 4° grado de la U.E.N.B. "Víctor Cedeño". Partiendo de un enfoque cualitativo y mediante la metodología de Investigación-Acción Participativa (IAP), se identificaron las barreras específicas en el proceso lectoescritor a través de observación participante, análisis de producciones escritas y entrevistas a docentes. Los resultados demostraron que las adaptaciones curriculares centradas en intereses individuales, ritmos de aprendizaje y materiales multisensoriales mejoraron significativamente la fluidez lectora (en un 62% de los casos) y la motivación hacia la lectura. La socialización de estas estrategias evidenció su potencial replicable en contextos similares, destacando la necesidad de enfoques pedagógicos flexibles que reconozcan la diversidad cognitiva.</w:t>
      </w:r>
    </w:p>
    <w:p w14:paraId="1DBB65DB" w14:textId="77777777" w:rsidR="00AF5621" w:rsidRPr="00AF5621" w:rsidRDefault="00AF5621" w:rsidP="00AF5621">
      <w:pPr>
        <w:spacing w:after="0" w:line="240" w:lineRule="auto"/>
        <w:jc w:val="both"/>
        <w:rPr>
          <w:rFonts w:ascii="Times New Roman" w:eastAsiaTheme="minorEastAsia" w:hAnsi="Times New Roman" w:cs="Times New Roman"/>
          <w:b/>
          <w:sz w:val="24"/>
          <w:szCs w:val="24"/>
          <w:lang w:eastAsia="es-VE"/>
        </w:rPr>
      </w:pPr>
      <w:r w:rsidRPr="00AF5621">
        <w:rPr>
          <w:rFonts w:ascii="Times New Roman" w:eastAsiaTheme="minorEastAsia" w:hAnsi="Times New Roman" w:cs="Times New Roman"/>
          <w:b/>
          <w:bCs/>
          <w:sz w:val="24"/>
          <w:szCs w:val="24"/>
          <w:lang w:eastAsia="es-VE"/>
        </w:rPr>
        <w:t>Palabras clave:</w:t>
      </w:r>
      <w:r w:rsidRPr="00AF5621">
        <w:rPr>
          <w:rFonts w:ascii="Times New Roman" w:eastAsiaTheme="minorEastAsia" w:hAnsi="Times New Roman" w:cs="Times New Roman"/>
          <w:b/>
          <w:sz w:val="24"/>
          <w:szCs w:val="24"/>
          <w:lang w:eastAsia="es-VE"/>
        </w:rPr>
        <w:t xml:space="preserve"> </w:t>
      </w:r>
      <w:r w:rsidRPr="00AF5621">
        <w:rPr>
          <w:rFonts w:ascii="Times New Roman" w:eastAsiaTheme="minorEastAsia" w:hAnsi="Times New Roman" w:cs="Times New Roman"/>
          <w:bCs/>
          <w:sz w:val="24"/>
          <w:szCs w:val="24"/>
          <w:lang w:eastAsia="es-VE"/>
        </w:rPr>
        <w:t>estrategias didácticas, adaptaciones curriculares, dificultades de aprendizaje, lectoescritura, educación inclusiva</w:t>
      </w:r>
    </w:p>
    <w:p w14:paraId="393F3643" w14:textId="2E06E104" w:rsidR="00AF5621" w:rsidRPr="00AF5621" w:rsidRDefault="00AF5621" w:rsidP="00AF5621">
      <w:pPr>
        <w:spacing w:after="0" w:line="240" w:lineRule="auto"/>
        <w:jc w:val="both"/>
        <w:rPr>
          <w:rFonts w:ascii="Times New Roman" w:eastAsiaTheme="minorEastAsia" w:hAnsi="Times New Roman" w:cs="Times New Roman"/>
          <w:b/>
          <w:sz w:val="24"/>
          <w:szCs w:val="24"/>
          <w:lang w:eastAsia="es-VE"/>
        </w:rPr>
      </w:pPr>
    </w:p>
    <w:p w14:paraId="4911688E" w14:textId="4DA0D48C" w:rsidR="00AF5621" w:rsidRPr="00AF5621" w:rsidRDefault="00AF5621" w:rsidP="00AF5621">
      <w:pPr>
        <w:spacing w:after="0" w:line="240" w:lineRule="auto"/>
        <w:jc w:val="both"/>
        <w:rPr>
          <w:rFonts w:ascii="Times New Roman" w:eastAsiaTheme="minorEastAsia" w:hAnsi="Times New Roman" w:cs="Times New Roman"/>
          <w:b/>
          <w:sz w:val="24"/>
          <w:szCs w:val="24"/>
          <w:lang w:eastAsia="es-VE"/>
        </w:rPr>
      </w:pPr>
      <w:proofErr w:type="spellStart"/>
      <w:r w:rsidRPr="00AF5621">
        <w:rPr>
          <w:rFonts w:ascii="Times New Roman" w:eastAsiaTheme="minorEastAsia" w:hAnsi="Times New Roman" w:cs="Times New Roman"/>
          <w:b/>
          <w:bCs/>
          <w:sz w:val="24"/>
          <w:szCs w:val="24"/>
          <w:lang w:eastAsia="es-VE"/>
        </w:rPr>
        <w:t>Abstract</w:t>
      </w:r>
      <w:proofErr w:type="spellEnd"/>
      <w:r w:rsidRPr="00AF5621">
        <w:rPr>
          <w:rFonts w:ascii="Times New Roman" w:eastAsiaTheme="minorEastAsia" w:hAnsi="Times New Roman" w:cs="Times New Roman"/>
          <w:b/>
          <w:bCs/>
          <w:sz w:val="24"/>
          <w:szCs w:val="24"/>
          <w:lang w:eastAsia="es-VE"/>
        </w:rPr>
        <w:t xml:space="preserve"> </w:t>
      </w:r>
      <w:r w:rsidRPr="00AF5621">
        <w:rPr>
          <w:rFonts w:ascii="Times New Roman" w:eastAsiaTheme="minorEastAsia" w:hAnsi="Times New Roman" w:cs="Times New Roman"/>
          <w:b/>
          <w:sz w:val="24"/>
          <w:szCs w:val="24"/>
          <w:lang w:eastAsia="es-VE"/>
        </w:rPr>
        <w:br/>
      </w:r>
      <w:proofErr w:type="spellStart"/>
      <w:r w:rsidRPr="00AF5621">
        <w:rPr>
          <w:rFonts w:ascii="Times New Roman" w:eastAsiaTheme="minorEastAsia" w:hAnsi="Times New Roman" w:cs="Times New Roman"/>
          <w:bCs/>
          <w:sz w:val="24"/>
          <w:szCs w:val="24"/>
          <w:lang w:eastAsia="es-VE"/>
        </w:rPr>
        <w:t>This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study</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aimed</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to</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design</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teaching</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strategies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with</w:t>
      </w:r>
      <w:proofErr w:type="spellEnd"/>
      <w:r w:rsidRPr="00AF5621">
        <w:rPr>
          <w:rFonts w:ascii="Times New Roman" w:eastAsiaTheme="minorEastAsia" w:hAnsi="Times New Roman" w:cs="Times New Roman"/>
          <w:bCs/>
          <w:sz w:val="24"/>
          <w:szCs w:val="24"/>
          <w:lang w:eastAsia="es-VE"/>
        </w:rPr>
        <w:t xml:space="preserve"> curricular </w:t>
      </w:r>
      <w:proofErr w:type="spellStart"/>
      <w:r w:rsidRPr="00AF5621">
        <w:rPr>
          <w:rFonts w:ascii="Times New Roman" w:eastAsiaTheme="minorEastAsia" w:hAnsi="Times New Roman" w:cs="Times New Roman"/>
          <w:bCs/>
          <w:sz w:val="24"/>
          <w:szCs w:val="24"/>
          <w:lang w:eastAsia="es-VE"/>
        </w:rPr>
        <w:t>adaptations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for</w:t>
      </w:r>
      <w:proofErr w:type="spellEnd"/>
      <w:r w:rsidRPr="00AF5621">
        <w:rPr>
          <w:rFonts w:ascii="Times New Roman" w:eastAsiaTheme="minorEastAsia" w:hAnsi="Times New Roman" w:cs="Times New Roman"/>
          <w:bCs/>
          <w:sz w:val="24"/>
          <w:szCs w:val="24"/>
          <w:lang w:eastAsia="es-VE"/>
        </w:rPr>
        <w:t xml:space="preserve"> comprehensive </w:t>
      </w:r>
      <w:proofErr w:type="spellStart"/>
      <w:r w:rsidRPr="00AF5621">
        <w:rPr>
          <w:rFonts w:ascii="Times New Roman" w:eastAsiaTheme="minorEastAsia" w:hAnsi="Times New Roman" w:cs="Times New Roman"/>
          <w:bCs/>
          <w:sz w:val="24"/>
          <w:szCs w:val="24"/>
          <w:lang w:eastAsia="es-VE"/>
        </w:rPr>
        <w:t>educational</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attention</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to</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students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with</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reading</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learning</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difficulties</w:t>
      </w:r>
      <w:proofErr w:type="spellEnd"/>
      <w:r w:rsidRPr="00AF5621">
        <w:rPr>
          <w:rFonts w:ascii="Times New Roman" w:eastAsiaTheme="minorEastAsia" w:hAnsi="Times New Roman" w:cs="Times New Roman"/>
          <w:bCs/>
          <w:sz w:val="24"/>
          <w:szCs w:val="24"/>
          <w:lang w:eastAsia="es-VE"/>
        </w:rPr>
        <w:t xml:space="preserve"> in 4th grade at U.E.N.B. "Víctor Cedeño". </w:t>
      </w:r>
      <w:proofErr w:type="spellStart"/>
      <w:r w:rsidRPr="00AF5621">
        <w:rPr>
          <w:rFonts w:ascii="Times New Roman" w:eastAsiaTheme="minorEastAsia" w:hAnsi="Times New Roman" w:cs="Times New Roman"/>
          <w:bCs/>
          <w:sz w:val="24"/>
          <w:szCs w:val="24"/>
          <w:lang w:eastAsia="es-VE"/>
        </w:rPr>
        <w:t>Using</w:t>
      </w:r>
      <w:proofErr w:type="spellEnd"/>
      <w:r w:rsidRPr="00AF5621">
        <w:rPr>
          <w:rFonts w:ascii="Times New Roman" w:eastAsiaTheme="minorEastAsia" w:hAnsi="Times New Roman" w:cs="Times New Roman"/>
          <w:bCs/>
          <w:sz w:val="24"/>
          <w:szCs w:val="24"/>
          <w:lang w:eastAsia="es-VE"/>
        </w:rPr>
        <w:t xml:space="preserve"> a </w:t>
      </w:r>
      <w:proofErr w:type="spellStart"/>
      <w:r w:rsidRPr="00AF5621">
        <w:rPr>
          <w:rFonts w:ascii="Times New Roman" w:eastAsiaTheme="minorEastAsia" w:hAnsi="Times New Roman" w:cs="Times New Roman"/>
          <w:bCs/>
          <w:sz w:val="24"/>
          <w:szCs w:val="24"/>
          <w:lang w:eastAsia="es-VE"/>
        </w:rPr>
        <w:t>qualitative</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approach</w:t>
      </w:r>
      <w:proofErr w:type="spellEnd"/>
      <w:r w:rsidRPr="00AF5621">
        <w:rPr>
          <w:rFonts w:ascii="Times New Roman" w:eastAsiaTheme="minorEastAsia" w:hAnsi="Times New Roman" w:cs="Times New Roman"/>
          <w:bCs/>
          <w:sz w:val="24"/>
          <w:szCs w:val="24"/>
          <w:lang w:eastAsia="es-VE"/>
        </w:rPr>
        <w:t xml:space="preserve"> and </w:t>
      </w:r>
      <w:proofErr w:type="spellStart"/>
      <w:r w:rsidRPr="00AF5621">
        <w:rPr>
          <w:rFonts w:ascii="Times New Roman" w:eastAsiaTheme="minorEastAsia" w:hAnsi="Times New Roman" w:cs="Times New Roman"/>
          <w:bCs/>
          <w:sz w:val="24"/>
          <w:szCs w:val="24"/>
          <w:lang w:eastAsia="es-VE"/>
        </w:rPr>
        <w:t>Participatory</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Action</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Research</w:t>
      </w:r>
      <w:proofErr w:type="spellEnd"/>
      <w:r w:rsidRPr="00AF5621">
        <w:rPr>
          <w:rFonts w:ascii="Times New Roman" w:eastAsiaTheme="minorEastAsia" w:hAnsi="Times New Roman" w:cs="Times New Roman"/>
          <w:bCs/>
          <w:sz w:val="24"/>
          <w:szCs w:val="24"/>
          <w:lang w:eastAsia="es-VE"/>
        </w:rPr>
        <w:t xml:space="preserve"> (PAR) </w:t>
      </w:r>
      <w:proofErr w:type="spellStart"/>
      <w:r w:rsidRPr="00AF5621">
        <w:rPr>
          <w:rFonts w:ascii="Times New Roman" w:eastAsiaTheme="minorEastAsia" w:hAnsi="Times New Roman" w:cs="Times New Roman"/>
          <w:bCs/>
          <w:sz w:val="24"/>
          <w:szCs w:val="24"/>
          <w:lang w:eastAsia="es-VE"/>
        </w:rPr>
        <w:t>methodology</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specific</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literacy</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barriers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were</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identified</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through</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participant</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observation</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analysis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of</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written</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productions</w:t>
      </w:r>
      <w:proofErr w:type="spellEnd"/>
      <w:r w:rsidRPr="00AF5621">
        <w:rPr>
          <w:rFonts w:ascii="Times New Roman" w:eastAsiaTheme="minorEastAsia" w:hAnsi="Times New Roman" w:cs="Times New Roman"/>
          <w:bCs/>
          <w:sz w:val="24"/>
          <w:szCs w:val="24"/>
          <w:lang w:eastAsia="es-VE"/>
        </w:rPr>
        <w:t xml:space="preserve">, and </w:t>
      </w:r>
      <w:proofErr w:type="spellStart"/>
      <w:r w:rsidRPr="00AF5621">
        <w:rPr>
          <w:rFonts w:ascii="Times New Roman" w:eastAsiaTheme="minorEastAsia" w:hAnsi="Times New Roman" w:cs="Times New Roman"/>
          <w:bCs/>
          <w:sz w:val="24"/>
          <w:szCs w:val="24"/>
          <w:lang w:eastAsia="es-VE"/>
        </w:rPr>
        <w:t>teacher</w:t>
      </w:r>
      <w:proofErr w:type="spellEnd"/>
      <w:r w:rsidRPr="00AF5621">
        <w:rPr>
          <w:rFonts w:ascii="Times New Roman" w:eastAsiaTheme="minorEastAsia" w:hAnsi="Times New Roman" w:cs="Times New Roman"/>
          <w:bCs/>
          <w:sz w:val="24"/>
          <w:szCs w:val="24"/>
          <w:lang w:eastAsia="es-VE"/>
        </w:rPr>
        <w:t xml:space="preserve"> interviews. </w:t>
      </w:r>
      <w:proofErr w:type="spellStart"/>
      <w:r w:rsidRPr="00AF5621">
        <w:rPr>
          <w:rFonts w:ascii="Times New Roman" w:eastAsiaTheme="minorEastAsia" w:hAnsi="Times New Roman" w:cs="Times New Roman"/>
          <w:bCs/>
          <w:sz w:val="24"/>
          <w:szCs w:val="24"/>
          <w:lang w:eastAsia="es-VE"/>
        </w:rPr>
        <w:t>Results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showed</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that</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curriculum</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adaptations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focused</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on</w:t>
      </w:r>
      <w:proofErr w:type="spellEnd"/>
      <w:r w:rsidRPr="00AF5621">
        <w:rPr>
          <w:rFonts w:ascii="Times New Roman" w:eastAsiaTheme="minorEastAsia" w:hAnsi="Times New Roman" w:cs="Times New Roman"/>
          <w:bCs/>
          <w:sz w:val="24"/>
          <w:szCs w:val="24"/>
          <w:lang w:eastAsia="es-VE"/>
        </w:rPr>
        <w:t xml:space="preserve"> individual </w:t>
      </w:r>
      <w:proofErr w:type="spellStart"/>
      <w:r w:rsidRPr="00AF5621">
        <w:rPr>
          <w:rFonts w:ascii="Times New Roman" w:eastAsiaTheme="minorEastAsia" w:hAnsi="Times New Roman" w:cs="Times New Roman"/>
          <w:bCs/>
          <w:sz w:val="24"/>
          <w:szCs w:val="24"/>
          <w:lang w:eastAsia="es-VE"/>
        </w:rPr>
        <w:t>interests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learning</w:t>
      </w:r>
      <w:proofErr w:type="spellEnd"/>
      <w:r w:rsidRPr="00AF5621">
        <w:rPr>
          <w:rFonts w:ascii="Times New Roman" w:eastAsiaTheme="minorEastAsia" w:hAnsi="Times New Roman" w:cs="Times New Roman"/>
          <w:bCs/>
          <w:sz w:val="24"/>
          <w:szCs w:val="24"/>
          <w:lang w:eastAsia="es-VE"/>
        </w:rPr>
        <w:t xml:space="preserve"> paces, and </w:t>
      </w:r>
      <w:proofErr w:type="spellStart"/>
      <w:r w:rsidRPr="00AF5621">
        <w:rPr>
          <w:rFonts w:ascii="Times New Roman" w:eastAsiaTheme="minorEastAsia" w:hAnsi="Times New Roman" w:cs="Times New Roman"/>
          <w:bCs/>
          <w:sz w:val="24"/>
          <w:szCs w:val="24"/>
          <w:lang w:eastAsia="es-VE"/>
        </w:rPr>
        <w:t>multisensory</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materials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significantly</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improved</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reading</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fluency</w:t>
      </w:r>
      <w:proofErr w:type="spellEnd"/>
      <w:r w:rsidRPr="00AF5621">
        <w:rPr>
          <w:rFonts w:ascii="Times New Roman" w:eastAsiaTheme="minorEastAsia" w:hAnsi="Times New Roman" w:cs="Times New Roman"/>
          <w:bCs/>
          <w:sz w:val="24"/>
          <w:szCs w:val="24"/>
          <w:lang w:eastAsia="es-VE"/>
        </w:rPr>
        <w:t xml:space="preserve"> (in 62% </w:t>
      </w:r>
      <w:proofErr w:type="spellStart"/>
      <w:r w:rsidRPr="00AF5621">
        <w:rPr>
          <w:rFonts w:ascii="Times New Roman" w:eastAsiaTheme="minorEastAsia" w:hAnsi="Times New Roman" w:cs="Times New Roman"/>
          <w:bCs/>
          <w:sz w:val="24"/>
          <w:szCs w:val="24"/>
          <w:lang w:eastAsia="es-VE"/>
        </w:rPr>
        <w:t>of</w:t>
      </w:r>
      <w:proofErr w:type="spellEnd"/>
      <w:r w:rsidRPr="00AF5621">
        <w:rPr>
          <w:rFonts w:ascii="Times New Roman" w:eastAsiaTheme="minorEastAsia" w:hAnsi="Times New Roman" w:cs="Times New Roman"/>
          <w:bCs/>
          <w:sz w:val="24"/>
          <w:szCs w:val="24"/>
          <w:lang w:eastAsia="es-VE"/>
        </w:rPr>
        <w:t xml:space="preserve"> cases) and </w:t>
      </w:r>
      <w:proofErr w:type="spellStart"/>
      <w:r w:rsidRPr="00AF5621">
        <w:rPr>
          <w:rFonts w:ascii="Times New Roman" w:eastAsiaTheme="minorEastAsia" w:hAnsi="Times New Roman" w:cs="Times New Roman"/>
          <w:bCs/>
          <w:sz w:val="24"/>
          <w:szCs w:val="24"/>
          <w:lang w:eastAsia="es-VE"/>
        </w:rPr>
        <w:t>motivation</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toward</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reading</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The</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socialization</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of</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these</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strategies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demonstrated</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their</w:t>
      </w:r>
      <w:proofErr w:type="spellEnd"/>
      <w:r w:rsidRPr="00AF5621">
        <w:rPr>
          <w:rFonts w:ascii="Times New Roman" w:eastAsiaTheme="minorEastAsia" w:hAnsi="Times New Roman" w:cs="Times New Roman"/>
          <w:bCs/>
          <w:sz w:val="24"/>
          <w:szCs w:val="24"/>
          <w:lang w:eastAsia="es-VE"/>
        </w:rPr>
        <w:t xml:space="preserve"> replicable </w:t>
      </w:r>
      <w:proofErr w:type="spellStart"/>
      <w:r w:rsidRPr="00AF5621">
        <w:rPr>
          <w:rFonts w:ascii="Times New Roman" w:eastAsiaTheme="minorEastAsia" w:hAnsi="Times New Roman" w:cs="Times New Roman"/>
          <w:bCs/>
          <w:sz w:val="24"/>
          <w:szCs w:val="24"/>
          <w:lang w:eastAsia="es-VE"/>
        </w:rPr>
        <w:t>potential</w:t>
      </w:r>
      <w:proofErr w:type="spellEnd"/>
      <w:r w:rsidRPr="00AF5621">
        <w:rPr>
          <w:rFonts w:ascii="Times New Roman" w:eastAsiaTheme="minorEastAsia" w:hAnsi="Times New Roman" w:cs="Times New Roman"/>
          <w:bCs/>
          <w:sz w:val="24"/>
          <w:szCs w:val="24"/>
          <w:lang w:eastAsia="es-VE"/>
        </w:rPr>
        <w:t xml:space="preserve"> in similar </w:t>
      </w:r>
      <w:proofErr w:type="spellStart"/>
      <w:r w:rsidRPr="00AF5621">
        <w:rPr>
          <w:rFonts w:ascii="Times New Roman" w:eastAsiaTheme="minorEastAsia" w:hAnsi="Times New Roman" w:cs="Times New Roman"/>
          <w:bCs/>
          <w:sz w:val="24"/>
          <w:szCs w:val="24"/>
          <w:lang w:eastAsia="es-VE"/>
        </w:rPr>
        <w:t>contexts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highlighting</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the</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need</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for</w:t>
      </w:r>
      <w:proofErr w:type="spellEnd"/>
      <w:r w:rsidRPr="00AF5621">
        <w:rPr>
          <w:rFonts w:ascii="Times New Roman" w:eastAsiaTheme="minorEastAsia" w:hAnsi="Times New Roman" w:cs="Times New Roman"/>
          <w:bCs/>
          <w:sz w:val="24"/>
          <w:szCs w:val="24"/>
          <w:lang w:eastAsia="es-VE"/>
        </w:rPr>
        <w:t xml:space="preserve"> flexible </w:t>
      </w:r>
      <w:proofErr w:type="spellStart"/>
      <w:r w:rsidRPr="00AF5621">
        <w:rPr>
          <w:rFonts w:ascii="Times New Roman" w:eastAsiaTheme="minorEastAsia" w:hAnsi="Times New Roman" w:cs="Times New Roman"/>
          <w:bCs/>
          <w:sz w:val="24"/>
          <w:szCs w:val="24"/>
          <w:lang w:eastAsia="es-VE"/>
        </w:rPr>
        <w:t>pedagogical</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approaches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that</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recognize</w:t>
      </w:r>
      <w:proofErr w:type="spellEnd"/>
      <w:r w:rsidRPr="00AF5621">
        <w:rPr>
          <w:rFonts w:ascii="Times New Roman" w:eastAsiaTheme="minorEastAsia" w:hAnsi="Times New Roman" w:cs="Times New Roman"/>
          <w:bCs/>
          <w:sz w:val="24"/>
          <w:szCs w:val="24"/>
          <w:lang w:eastAsia="es-VE"/>
        </w:rPr>
        <w:t xml:space="preserve"> cognitive </w:t>
      </w:r>
      <w:proofErr w:type="spellStart"/>
      <w:r w:rsidRPr="00AF5621">
        <w:rPr>
          <w:rFonts w:ascii="Times New Roman" w:eastAsiaTheme="minorEastAsia" w:hAnsi="Times New Roman" w:cs="Times New Roman"/>
          <w:bCs/>
          <w:sz w:val="24"/>
          <w:szCs w:val="24"/>
          <w:lang w:eastAsia="es-VE"/>
        </w:rPr>
        <w:t>diversity</w:t>
      </w:r>
      <w:proofErr w:type="spellEnd"/>
      <w:r w:rsidRPr="00AF5621">
        <w:rPr>
          <w:rFonts w:ascii="Times New Roman" w:eastAsiaTheme="minorEastAsia" w:hAnsi="Times New Roman" w:cs="Times New Roman"/>
          <w:bCs/>
          <w:sz w:val="24"/>
          <w:szCs w:val="24"/>
          <w:lang w:eastAsia="es-VE"/>
        </w:rPr>
        <w:t>.</w:t>
      </w:r>
    </w:p>
    <w:p w14:paraId="3BE4DC9D" w14:textId="77777777" w:rsidR="00AF5621" w:rsidRPr="00AF5621" w:rsidRDefault="00AF5621" w:rsidP="00AF5621">
      <w:pPr>
        <w:spacing w:after="0" w:line="240" w:lineRule="auto"/>
        <w:jc w:val="both"/>
        <w:rPr>
          <w:rFonts w:ascii="Times New Roman" w:eastAsiaTheme="minorEastAsia" w:hAnsi="Times New Roman" w:cs="Times New Roman"/>
          <w:b/>
          <w:sz w:val="24"/>
          <w:szCs w:val="24"/>
          <w:lang w:eastAsia="es-VE"/>
        </w:rPr>
      </w:pPr>
      <w:proofErr w:type="spellStart"/>
      <w:r w:rsidRPr="00AF5621">
        <w:rPr>
          <w:rFonts w:ascii="Times New Roman" w:eastAsiaTheme="minorEastAsia" w:hAnsi="Times New Roman" w:cs="Times New Roman"/>
          <w:b/>
          <w:bCs/>
          <w:sz w:val="24"/>
          <w:szCs w:val="24"/>
          <w:lang w:eastAsia="es-VE"/>
        </w:rPr>
        <w:t>Keywords</w:t>
      </w:r>
      <w:proofErr w:type="spellEnd"/>
      <w:r w:rsidRPr="00AF5621">
        <w:rPr>
          <w:rFonts w:ascii="Times New Roman" w:eastAsiaTheme="minorEastAsia" w:hAnsi="Times New Roman" w:cs="Times New Roman"/>
          <w:b/>
          <w:bCs/>
          <w:sz w:val="24"/>
          <w:szCs w:val="24"/>
          <w:lang w:eastAsia="es-VE"/>
        </w:rPr>
        <w:t>:</w:t>
      </w:r>
      <w:r w:rsidRPr="00AF5621">
        <w:rPr>
          <w:rFonts w:ascii="Times New Roman" w:eastAsiaTheme="minorEastAsia" w:hAnsi="Times New Roman" w:cs="Times New Roman"/>
          <w:b/>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teaching</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strategies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curriculum</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adaptations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learning</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difficulties</w:t>
      </w:r>
      <w:proofErr w:type="spellEnd"/>
      <w:r w:rsidRPr="00AF5621">
        <w:rPr>
          <w:rFonts w:ascii="Times New Roman" w:eastAsiaTheme="minorEastAsia" w:hAnsi="Times New Roman" w:cs="Times New Roman"/>
          <w:bCs/>
          <w:sz w:val="24"/>
          <w:szCs w:val="24"/>
          <w:lang w:eastAsia="es-VE"/>
        </w:rPr>
        <w:t xml:space="preserve">, </w:t>
      </w:r>
      <w:proofErr w:type="spellStart"/>
      <w:r w:rsidRPr="00AF5621">
        <w:rPr>
          <w:rFonts w:ascii="Times New Roman" w:eastAsiaTheme="minorEastAsia" w:hAnsi="Times New Roman" w:cs="Times New Roman"/>
          <w:bCs/>
          <w:sz w:val="24"/>
          <w:szCs w:val="24"/>
          <w:lang w:eastAsia="es-VE"/>
        </w:rPr>
        <w:t>literacy</w:t>
      </w:r>
      <w:proofErr w:type="spellEnd"/>
      <w:r w:rsidRPr="00AF5621">
        <w:rPr>
          <w:rFonts w:ascii="Times New Roman" w:eastAsiaTheme="minorEastAsia" w:hAnsi="Times New Roman" w:cs="Times New Roman"/>
          <w:bCs/>
          <w:sz w:val="24"/>
          <w:szCs w:val="24"/>
          <w:lang w:eastAsia="es-VE"/>
        </w:rPr>
        <w:t xml:space="preserve">, inclusive </w:t>
      </w:r>
      <w:proofErr w:type="spellStart"/>
      <w:r w:rsidRPr="00AF5621">
        <w:rPr>
          <w:rFonts w:ascii="Times New Roman" w:eastAsiaTheme="minorEastAsia" w:hAnsi="Times New Roman" w:cs="Times New Roman"/>
          <w:bCs/>
          <w:sz w:val="24"/>
          <w:szCs w:val="24"/>
          <w:lang w:eastAsia="es-VE"/>
        </w:rPr>
        <w:t>education</w:t>
      </w:r>
      <w:proofErr w:type="spellEnd"/>
    </w:p>
    <w:p w14:paraId="7DFFF82D" w14:textId="77777777" w:rsidR="002E0CDE" w:rsidRDefault="002E0CDE" w:rsidP="002E0CDE">
      <w:pPr>
        <w:rPr>
          <w:rFonts w:ascii="Georgia" w:hAnsi="Georgia"/>
        </w:rPr>
      </w:pPr>
    </w:p>
    <w:p w14:paraId="353A5611" w14:textId="77777777" w:rsidR="00AF5621" w:rsidRDefault="00AF5621">
      <w:pPr>
        <w:spacing w:after="160" w:line="259" w:lineRule="auto"/>
        <w:rPr>
          <w:rFonts w:ascii="Georgia" w:hAnsi="Georgia"/>
        </w:rPr>
      </w:pPr>
      <w:r>
        <w:rPr>
          <w:rFonts w:ascii="Georgia" w:hAnsi="Georgia"/>
        </w:rPr>
        <w:br w:type="page"/>
      </w:r>
    </w:p>
    <w:p w14:paraId="7BB6BA30" w14:textId="1A049DB9" w:rsidR="002E0CDE" w:rsidRDefault="002E0CDE" w:rsidP="00AF5621">
      <w:pPr>
        <w:spacing w:after="0" w:line="360" w:lineRule="auto"/>
        <w:rPr>
          <w:rFonts w:ascii="Georgia" w:hAnsi="Georgia"/>
          <w:b/>
          <w:bCs/>
          <w:sz w:val="24"/>
          <w:szCs w:val="24"/>
        </w:rPr>
      </w:pPr>
      <w:r w:rsidRPr="00CA648E">
        <w:rPr>
          <w:rFonts w:ascii="Georgia" w:hAnsi="Georgia"/>
          <w:b/>
          <w:bCs/>
          <w:sz w:val="24"/>
          <w:szCs w:val="24"/>
        </w:rPr>
        <w:lastRenderedPageBreak/>
        <w:t>Introducción</w:t>
      </w:r>
    </w:p>
    <w:p w14:paraId="4A58CA45" w14:textId="77777777" w:rsidR="00AF5621" w:rsidRDefault="00AF5621" w:rsidP="00AF5621">
      <w:pPr>
        <w:spacing w:after="0" w:line="360" w:lineRule="auto"/>
        <w:rPr>
          <w:rFonts w:ascii="Georgia" w:hAnsi="Georgia"/>
          <w:b/>
          <w:bCs/>
          <w:sz w:val="24"/>
          <w:szCs w:val="24"/>
        </w:rPr>
      </w:pPr>
    </w:p>
    <w:p w14:paraId="2C11AFA3" w14:textId="4B54A869" w:rsidR="002E0CDE" w:rsidRDefault="002E0CDE" w:rsidP="00AF5621">
      <w:pPr>
        <w:spacing w:after="0" w:line="360" w:lineRule="auto"/>
        <w:jc w:val="both"/>
        <w:rPr>
          <w:rFonts w:ascii="Georgia" w:eastAsia="Arial" w:hAnsi="Georgia"/>
          <w:color w:val="000000"/>
          <w:sz w:val="24"/>
          <w:lang w:eastAsia="es-ES"/>
        </w:rPr>
      </w:pPr>
      <w:r w:rsidRPr="00CA648E">
        <w:rPr>
          <w:rFonts w:ascii="Georgia" w:hAnsi="Georgia"/>
          <w:sz w:val="24"/>
          <w:szCs w:val="24"/>
        </w:rPr>
        <w:t xml:space="preserve">Las  estrategias  didácticas  con  adaptaciones curriculares o adecuaciones  curriculares son las modificaciones o estrategias educativas dirigidas a los niños y niñas con necesidades </w:t>
      </w:r>
      <w:r w:rsidRPr="00CA648E">
        <w:rPr>
          <w:rFonts w:ascii="Georgia" w:hAnsi="Georgia"/>
          <w:sz w:val="24"/>
          <w:szCs w:val="24"/>
          <w:shd w:val="clear" w:color="auto" w:fill="FFFFFF" w:themeFill="background1"/>
        </w:rPr>
        <w:t>educativas en el área de la  lectura,</w:t>
      </w:r>
      <w:r w:rsidRPr="00CA648E">
        <w:rPr>
          <w:rFonts w:ascii="Georgia" w:hAnsi="Georgia"/>
          <w:sz w:val="24"/>
          <w:szCs w:val="24"/>
        </w:rPr>
        <w:t xml:space="preserve"> se plantean actividades complementarias, materiales diversos, adecuados a la exigencia en función de las posibilidades del educando con el objetivo de hacer que determinados contenidos sean accesible para todo el grupo de carácter abierto, flexible, adaptable a las necesidades o características de la comunidad educativa en la que están inmensos los centros educativos. Siendo necesario que en la U.E.N.B. “Víctor Cedeño” se desarrollen actividades </w:t>
      </w:r>
      <w:r w:rsidRPr="00CA648E">
        <w:rPr>
          <w:rFonts w:ascii="Georgia" w:eastAsia="Arial" w:hAnsi="Georgia"/>
          <w:color w:val="000000"/>
          <w:sz w:val="24"/>
          <w:lang w:eastAsia="es-ES"/>
        </w:rPr>
        <w:t>con el propósito de ser abordadas e implementarla</w:t>
      </w:r>
      <w:r>
        <w:rPr>
          <w:rFonts w:ascii="Georgia" w:eastAsia="Arial" w:hAnsi="Georgia"/>
          <w:color w:val="000000"/>
          <w:sz w:val="24"/>
          <w:lang w:eastAsia="es-ES"/>
        </w:rPr>
        <w:t>s</w:t>
      </w:r>
      <w:r w:rsidRPr="00CA648E">
        <w:rPr>
          <w:rFonts w:ascii="Georgia" w:eastAsia="Arial" w:hAnsi="Georgia"/>
          <w:color w:val="000000"/>
          <w:sz w:val="24"/>
          <w:lang w:eastAsia="es-ES"/>
        </w:rPr>
        <w:t xml:space="preserve"> Educación Primaria </w:t>
      </w:r>
      <w:r w:rsidRPr="00CA648E">
        <w:rPr>
          <w:rFonts w:ascii="Georgia" w:eastAsia="Arial" w:hAnsi="Georgia"/>
          <w:bCs/>
          <w:color w:val="000000"/>
          <w:sz w:val="24"/>
          <w:lang w:eastAsia="es-ES"/>
        </w:rPr>
        <w:t>en vista de que se</w:t>
      </w:r>
      <w:r w:rsidRPr="00CA648E">
        <w:rPr>
          <w:rFonts w:ascii="Georgia" w:eastAsia="Arial" w:hAnsi="Georgia"/>
          <w:color w:val="000000"/>
          <w:sz w:val="24"/>
          <w:lang w:eastAsia="es-ES"/>
        </w:rPr>
        <w:t xml:space="preserve"> obser</w:t>
      </w:r>
      <w:r w:rsidRPr="00CA648E">
        <w:rPr>
          <w:rFonts w:ascii="Georgia" w:eastAsia="Arial" w:hAnsi="Georgia"/>
          <w:bCs/>
          <w:color w:val="000000"/>
          <w:sz w:val="24"/>
          <w:lang w:eastAsia="es-ES"/>
        </w:rPr>
        <w:t>vó</w:t>
      </w:r>
      <w:r w:rsidRPr="00CA648E">
        <w:rPr>
          <w:rFonts w:ascii="Georgia" w:eastAsia="Arial" w:hAnsi="Georgia"/>
          <w:color w:val="000000"/>
          <w:sz w:val="24"/>
          <w:lang w:eastAsia="es-ES"/>
        </w:rPr>
        <w:t xml:space="preserve"> la dificultad en la lectura en 10 niños (a) tomándose en cuenta los aspectos ambientales que pueden transformar, considerando que los padres tienen una influencia importantísima en el desarrollo</w:t>
      </w:r>
      <w:r>
        <w:rPr>
          <w:rFonts w:ascii="Georgia" w:eastAsia="Arial" w:hAnsi="Georgia"/>
          <w:color w:val="000000"/>
          <w:sz w:val="24"/>
          <w:lang w:eastAsia="es-ES"/>
        </w:rPr>
        <w:t>.</w:t>
      </w:r>
    </w:p>
    <w:p w14:paraId="3D8BBEC8" w14:textId="77777777" w:rsidR="002E0CDE" w:rsidRPr="00CA648E" w:rsidRDefault="002E0CDE" w:rsidP="00AF5621">
      <w:pPr>
        <w:spacing w:after="0" w:line="360" w:lineRule="auto"/>
        <w:jc w:val="both"/>
        <w:rPr>
          <w:rFonts w:ascii="Georgia" w:hAnsi="Georgia"/>
          <w:sz w:val="24"/>
          <w:szCs w:val="24"/>
        </w:rPr>
      </w:pPr>
    </w:p>
    <w:p w14:paraId="3522CBD5" w14:textId="7C5CF6A5" w:rsidR="002E0CDE" w:rsidRPr="00CA648E" w:rsidRDefault="002E0CDE" w:rsidP="00AF5621">
      <w:pPr>
        <w:spacing w:after="0" w:line="360" w:lineRule="auto"/>
        <w:jc w:val="both"/>
        <w:rPr>
          <w:rFonts w:ascii="Georgia" w:hAnsi="Georgia"/>
          <w:sz w:val="24"/>
          <w:szCs w:val="24"/>
        </w:rPr>
      </w:pPr>
      <w:r w:rsidRPr="00CA648E">
        <w:rPr>
          <w:rFonts w:ascii="Georgia" w:hAnsi="Georgia"/>
          <w:sz w:val="24"/>
          <w:szCs w:val="24"/>
        </w:rPr>
        <w:t xml:space="preserve">El  </w:t>
      </w:r>
      <w:r w:rsidR="00AF5621">
        <w:rPr>
          <w:rFonts w:ascii="Georgia" w:hAnsi="Georgia"/>
          <w:sz w:val="24"/>
          <w:szCs w:val="24"/>
        </w:rPr>
        <w:t>artículo</w:t>
      </w:r>
      <w:r w:rsidRPr="00CA648E">
        <w:rPr>
          <w:rFonts w:ascii="Georgia" w:hAnsi="Georgia"/>
          <w:sz w:val="24"/>
          <w:szCs w:val="24"/>
        </w:rPr>
        <w:t xml:space="preserve"> relacionado  a  la  integración  de  los  niños (as)  con  necesidade</w:t>
      </w:r>
      <w:r>
        <w:rPr>
          <w:rFonts w:ascii="Georgia" w:hAnsi="Georgia"/>
          <w:sz w:val="24"/>
          <w:szCs w:val="24"/>
        </w:rPr>
        <w:t>s</w:t>
      </w:r>
      <w:r w:rsidRPr="00CA648E">
        <w:rPr>
          <w:rFonts w:ascii="Georgia" w:hAnsi="Georgia"/>
          <w:sz w:val="24"/>
          <w:szCs w:val="24"/>
        </w:rPr>
        <w:t xml:space="preserve">  educativa  en la lectura  es  una  tarea  que  le  compete  a   toda   la   comunidad   educativa, debe  involucrarse  para  que  la  integración  sea  afectiva, pues  es  una  labor  conjunta  entre  el  niño (a), la familia, el docente y  el  especialista  del  aula  integrada, debido que se  desencadenan  una  gran  variedad  de factores, donde  puede  influir  lo  hereditarios, estado físico, el  medio  ambiente  social, cultural, escolar  y  familiar  en  que  se  desenvuelve el  niño (a), por  ello  es  fundamental  conocer  acerca  del  tema, mantenernos  informados  y  actualizados  para  que  sepamos  de  qué  forma  actuar  ante  esta  situación;  aplicando  estrategias  didácticas  planificadas  previamente  de  acuerdo  a  las  necesidades  educativas  de  los  niños (as)   examinando  los  problemas  concreto  de  nuestra  realidad  escolar, estimulando  y  motivando  a  los  educandos  para  aumentar  el  nivel  de  atención</w:t>
      </w:r>
      <w:r>
        <w:rPr>
          <w:rFonts w:ascii="Georgia" w:hAnsi="Georgia"/>
          <w:sz w:val="24"/>
          <w:szCs w:val="24"/>
        </w:rPr>
        <w:t>.</w:t>
      </w:r>
      <w:r w:rsidRPr="00CA648E">
        <w:rPr>
          <w:rFonts w:ascii="Georgia" w:hAnsi="Georgia"/>
          <w:sz w:val="24"/>
          <w:szCs w:val="24"/>
        </w:rPr>
        <w:t xml:space="preserve">  </w:t>
      </w:r>
    </w:p>
    <w:p w14:paraId="12F287AB" w14:textId="77777777" w:rsidR="002E0CDE" w:rsidRDefault="002E0CDE" w:rsidP="00AF5621">
      <w:pPr>
        <w:spacing w:after="0" w:line="360" w:lineRule="auto"/>
        <w:jc w:val="both"/>
        <w:rPr>
          <w:rFonts w:ascii="Georgia" w:hAnsi="Georgia"/>
          <w:sz w:val="24"/>
          <w:szCs w:val="24"/>
        </w:rPr>
      </w:pPr>
    </w:p>
    <w:p w14:paraId="7D4B6410" w14:textId="156F0125" w:rsidR="002E0CDE" w:rsidRDefault="002E0CDE" w:rsidP="00AF5621">
      <w:pPr>
        <w:spacing w:after="0" w:line="360" w:lineRule="auto"/>
        <w:jc w:val="both"/>
        <w:rPr>
          <w:rFonts w:ascii="Georgia" w:hAnsi="Georgia"/>
          <w:sz w:val="24"/>
          <w:szCs w:val="24"/>
        </w:rPr>
      </w:pPr>
      <w:r w:rsidRPr="00CA648E">
        <w:rPr>
          <w:rFonts w:ascii="Georgia" w:hAnsi="Georgia"/>
          <w:sz w:val="24"/>
          <w:szCs w:val="24"/>
        </w:rPr>
        <w:t xml:space="preserve">Para  tal  fin  se  utiliza un  método de  investigación,  acción,  participación y aprendizaje I.A.P.T colectivo de la realidad, basado a un análisis crítico de los grupos implicados, es  una  metodología  para  intervenir en los problemas sociales, construida  a  partir  de  las  observación, entrevistas  a  los  docentes  del  aula  </w:t>
      </w:r>
      <w:r w:rsidRPr="00CA648E">
        <w:rPr>
          <w:rFonts w:ascii="Georgia" w:hAnsi="Georgia"/>
          <w:sz w:val="24"/>
          <w:szCs w:val="24"/>
        </w:rPr>
        <w:lastRenderedPageBreak/>
        <w:t xml:space="preserve">integrada, padres  de  familia  y  estudiantes  donde  se muestran  las  responsabilidades  compartidas  de   la   comunidad   educativa  en  general, las  familias  y  el  estado, para  gestionar  acciones  encaminadas  a  mejorar  la  calidad  educativa,  que  oriente  a  los  docentes  para  la  construcción  de  estrategias  didácticas  en  función  de  sus  necesidades, que  favorezcan  la  formación  integral  de  los  niños (as), de  tal  forma  que  sean seres  competentes   para  actuar  en   el  medio   respondiendo   a   sus   exigencias  orientadas  a  la  transformación  de  la  comunidad. </w:t>
      </w:r>
    </w:p>
    <w:p w14:paraId="504ABBD0" w14:textId="77777777" w:rsidR="002E0CDE" w:rsidRDefault="002E0CDE" w:rsidP="00AF5621">
      <w:pPr>
        <w:spacing w:after="0" w:line="360" w:lineRule="auto"/>
        <w:jc w:val="both"/>
        <w:rPr>
          <w:rFonts w:ascii="Georgia" w:hAnsi="Georgia"/>
          <w:sz w:val="24"/>
          <w:szCs w:val="24"/>
        </w:rPr>
      </w:pPr>
    </w:p>
    <w:p w14:paraId="5E13FA18" w14:textId="5E8B9CD1" w:rsidR="002E0CDE" w:rsidRPr="00DD6C2C" w:rsidRDefault="002E0CDE" w:rsidP="00AF5621">
      <w:pPr>
        <w:spacing w:after="0" w:line="360" w:lineRule="auto"/>
        <w:jc w:val="both"/>
        <w:rPr>
          <w:rFonts w:ascii="Georgia" w:hAnsi="Georgia"/>
          <w:sz w:val="24"/>
          <w:szCs w:val="24"/>
        </w:rPr>
      </w:pPr>
      <w:r w:rsidRPr="00DD6C2C">
        <w:rPr>
          <w:rFonts w:ascii="Georgia" w:hAnsi="Georgia"/>
          <w:sz w:val="24"/>
          <w:szCs w:val="24"/>
        </w:rPr>
        <w:t>La educación ha desempeñado una función importante en el conocimiento del desarrollo de los estudiantes, en los procesos de aprendizaje y en la integración en el Sistema Educativo de los niños y niñas con necesidades educativas en la lectura, que mejore su incorporación a la vida cotidiana, social y comunitaria y que pueda desenvolverse en su contexto sin ser excluido.</w:t>
      </w:r>
    </w:p>
    <w:p w14:paraId="3F6E5B43" w14:textId="77777777" w:rsidR="002E0CDE" w:rsidRPr="00DD6C2C" w:rsidRDefault="002E0CDE" w:rsidP="00AF5621">
      <w:pPr>
        <w:spacing w:after="0" w:line="360" w:lineRule="auto"/>
        <w:jc w:val="both"/>
        <w:rPr>
          <w:sz w:val="24"/>
          <w:szCs w:val="24"/>
        </w:rPr>
      </w:pPr>
    </w:p>
    <w:p w14:paraId="07AFEC70" w14:textId="2D0BD67E" w:rsidR="002E0CDE" w:rsidRDefault="002E0CDE" w:rsidP="00AF5621">
      <w:pPr>
        <w:spacing w:after="0" w:line="360" w:lineRule="auto"/>
        <w:jc w:val="both"/>
        <w:rPr>
          <w:rFonts w:ascii="Georgia" w:hAnsi="Georgia"/>
          <w:sz w:val="24"/>
          <w:szCs w:val="24"/>
        </w:rPr>
      </w:pPr>
      <w:r w:rsidRPr="00CA648E">
        <w:rPr>
          <w:rFonts w:ascii="Georgia" w:hAnsi="Georgia"/>
          <w:sz w:val="24"/>
          <w:szCs w:val="24"/>
        </w:rPr>
        <w:t>La integración escolar es un proceso social, profundamente humano, que debe tomar en cuenta el contexto socio-histórico y cultural del individuo y las interacciones con los adultos significantes y compañeros de clase, para mejorar un óptimo desarrollo de los estudiantes. En este sentido, el rol que desempeña el docente es determinante para la integración del estudiante con necesidades educativa en la lectura de educación primaria. De allí la importancia que debe poseer el docente, está capacitado sobre la intervención pedagógica con las condiciones educativa de los niños (as), pues es un proceso que debe desarrollarse de manera continua, sistemática y progresiva que implica el desarrollo de estrategias metodológicas acordes a las necesidades de cada estudiante, que garanticen la independencia personal, la socialización, la comunicación, la adquisición de habilidades y destrezas cognitivas</w:t>
      </w:r>
      <w:r>
        <w:rPr>
          <w:rFonts w:ascii="Georgia" w:hAnsi="Georgia"/>
          <w:sz w:val="24"/>
          <w:szCs w:val="24"/>
        </w:rPr>
        <w:t>.</w:t>
      </w:r>
    </w:p>
    <w:p w14:paraId="030E4907" w14:textId="77777777" w:rsidR="002E0CDE" w:rsidRDefault="002E0CDE" w:rsidP="00AF5621">
      <w:pPr>
        <w:spacing w:after="0" w:line="360" w:lineRule="auto"/>
        <w:jc w:val="both"/>
        <w:rPr>
          <w:rFonts w:ascii="Georgia" w:hAnsi="Georgia"/>
          <w:sz w:val="24"/>
          <w:szCs w:val="24"/>
        </w:rPr>
      </w:pPr>
    </w:p>
    <w:p w14:paraId="561437D5" w14:textId="3A306E13" w:rsidR="002E0CDE" w:rsidRPr="00CA648E" w:rsidRDefault="002E0CDE" w:rsidP="00AF5621">
      <w:pPr>
        <w:spacing w:after="0" w:line="360" w:lineRule="auto"/>
        <w:jc w:val="both"/>
        <w:rPr>
          <w:rFonts w:ascii="Georgia" w:hAnsi="Georgia"/>
          <w:sz w:val="24"/>
          <w:szCs w:val="24"/>
        </w:rPr>
      </w:pPr>
      <w:r w:rsidRPr="00CA648E">
        <w:rPr>
          <w:rFonts w:ascii="Georgia" w:hAnsi="Georgia"/>
          <w:sz w:val="24"/>
          <w:szCs w:val="24"/>
        </w:rPr>
        <w:t>La educación actual</w:t>
      </w:r>
      <w:r w:rsidRPr="00DF50B2">
        <w:rPr>
          <w:rFonts w:ascii="Georgia" w:hAnsi="Georgia"/>
          <w:sz w:val="24"/>
          <w:szCs w:val="24"/>
        </w:rPr>
        <w:t xml:space="preserve"> </w:t>
      </w:r>
      <w:r w:rsidRPr="00CA648E">
        <w:rPr>
          <w:rFonts w:ascii="Georgia" w:hAnsi="Georgia"/>
          <w:sz w:val="24"/>
          <w:szCs w:val="24"/>
        </w:rPr>
        <w:t>se busca incorporar a los niños y niñas con necesidades educativas a los proyectos que le permitan insertarse adecuadamente en todos los niveles, tanto intelectual como afectivo y corporal</w:t>
      </w:r>
      <w:r>
        <w:rPr>
          <w:rFonts w:ascii="Georgia" w:hAnsi="Georgia"/>
          <w:sz w:val="24"/>
          <w:szCs w:val="24"/>
        </w:rPr>
        <w:t xml:space="preserve">  y </w:t>
      </w:r>
      <w:r w:rsidRPr="00CA648E">
        <w:rPr>
          <w:rFonts w:ascii="Georgia" w:hAnsi="Georgia"/>
          <w:sz w:val="24"/>
          <w:szCs w:val="24"/>
        </w:rPr>
        <w:t xml:space="preserve"> demanda una diversidad de retos caracterizados por los valores, habilidades y capacidad de estrategias por lo </w:t>
      </w:r>
      <w:r w:rsidRPr="00CA648E">
        <w:rPr>
          <w:rFonts w:ascii="Georgia" w:hAnsi="Georgia"/>
          <w:sz w:val="24"/>
          <w:szCs w:val="24"/>
        </w:rPr>
        <w:lastRenderedPageBreak/>
        <w:t>cual se considera que el docente debe estar dotado de habilidades y estrategias, de forma que no solo se dediquen a transmitir conocimientos, sino que se privilegien de estrategias y proveer a sus estudiantes de habilidades cognitivas.  El docente debe posee conocimiento de estrategias didácticas así desempeñar un buen trabajo con sus estudiantes, aunque unas de las cosas más importante que debe tomar en cuenta el docente es que los estudiantes tienen diferentes formas y estilos de aprendizajes y para ello él debe de diseñar las estrategias pertinentes, adaptadas a las necesidades de sus educandos tomando el interés y necesidad de nuestros niños y niñas.</w:t>
      </w:r>
    </w:p>
    <w:p w14:paraId="60AEB940" w14:textId="77777777" w:rsidR="002E0CDE" w:rsidRDefault="002E0CDE" w:rsidP="00AF5621">
      <w:pPr>
        <w:spacing w:after="0" w:line="360" w:lineRule="auto"/>
        <w:jc w:val="both"/>
        <w:rPr>
          <w:rFonts w:ascii="Georgia" w:hAnsi="Georgia"/>
          <w:sz w:val="24"/>
          <w:szCs w:val="24"/>
        </w:rPr>
      </w:pPr>
    </w:p>
    <w:p w14:paraId="2A05B90C" w14:textId="07E0611A" w:rsidR="002E0CDE" w:rsidRPr="00CA648E" w:rsidRDefault="002E0CDE" w:rsidP="00AF5621">
      <w:pPr>
        <w:spacing w:after="0" w:line="360" w:lineRule="auto"/>
        <w:jc w:val="both"/>
        <w:rPr>
          <w:rFonts w:ascii="Georgia" w:hAnsi="Georgia"/>
          <w:sz w:val="24"/>
          <w:szCs w:val="24"/>
        </w:rPr>
      </w:pPr>
      <w:r w:rsidRPr="00CA648E">
        <w:rPr>
          <w:rFonts w:ascii="Georgia" w:hAnsi="Georgia"/>
          <w:sz w:val="24"/>
          <w:szCs w:val="24"/>
        </w:rPr>
        <w:t xml:space="preserve">En la planificación del proceso de enseñanza – aprendizaje el docente elige técnicas y actividades adaptadas a las necesidades educativas de los niños y niñas que puede utilizar a fin de alcanzar los objetivos propuestos y decisiones que debe tomar de manera consciente y reflexiva para la adquisición de habilidades y destrezas en sus estudiantes. En el campo pedagógico se emplea este término cuando un docente va a enseñar un tema y se plantea la pregunta ¿cómo voy a enseñar a leer? ¿Qué debo hacer para que mi alumno aprenda a leer? </w:t>
      </w:r>
    </w:p>
    <w:p w14:paraId="3898D14F" w14:textId="77777777" w:rsidR="002E0CDE" w:rsidRDefault="002E0CDE" w:rsidP="00AF5621">
      <w:pPr>
        <w:spacing w:after="0" w:line="360" w:lineRule="auto"/>
        <w:jc w:val="both"/>
        <w:rPr>
          <w:rFonts w:ascii="Georgia" w:hAnsi="Georgia"/>
          <w:sz w:val="24"/>
          <w:szCs w:val="24"/>
        </w:rPr>
      </w:pPr>
    </w:p>
    <w:p w14:paraId="59A29645" w14:textId="46743EFB" w:rsidR="002E0CDE" w:rsidRPr="00CA648E" w:rsidRDefault="002E0CDE" w:rsidP="00AF5621">
      <w:pPr>
        <w:spacing w:after="0" w:line="360" w:lineRule="auto"/>
        <w:jc w:val="both"/>
        <w:rPr>
          <w:rFonts w:ascii="Georgia" w:hAnsi="Georgia"/>
          <w:sz w:val="24"/>
          <w:szCs w:val="24"/>
        </w:rPr>
      </w:pPr>
      <w:r w:rsidRPr="00CA648E">
        <w:rPr>
          <w:rFonts w:ascii="Georgia" w:hAnsi="Georgia"/>
          <w:sz w:val="24"/>
          <w:szCs w:val="24"/>
        </w:rPr>
        <w:t>El trabajo cotidiano en el aula regular con niños (as) con necesidad educativa en la lectura tal vez no sea fácil, pero tampoco es imposible, la diferencia radica en que el docente comprometido con la educación y aprendizaje del estudiantes; sin embargo todas las respuestas o dudas e interrogantes respecto a las necesidades educativas la podemos responder investigando, manteniéndonos informados, actualizándonos constantemente, preocupándonos por los educandos y cada día ir innovando estrategias que favorezca ese aprendizaje. Un niño (a) con necesidad educativa en la lectura requiere del apoyo de los demás, sin embargo, no debemos caer en la sobreprotección porque considerarlo incapaz de realizar ciertas actividades no permitirá avances en su autonomía y seguridad personal. Por el contrario, con esta actitud volveremos al pequeño inseguro y temeroso lo que a su vez afecta su estancia en la institución educativa y su desenvolvimiento en la sociedad.</w:t>
      </w:r>
    </w:p>
    <w:p w14:paraId="4D6BB559" w14:textId="77777777" w:rsidR="002E0CDE" w:rsidRPr="00CA648E" w:rsidRDefault="002E0CDE" w:rsidP="00AF5621">
      <w:pPr>
        <w:spacing w:after="0" w:line="360" w:lineRule="auto"/>
        <w:jc w:val="both"/>
        <w:rPr>
          <w:rFonts w:ascii="Georgia" w:hAnsi="Georgia"/>
          <w:sz w:val="24"/>
          <w:szCs w:val="24"/>
        </w:rPr>
      </w:pPr>
    </w:p>
    <w:p w14:paraId="381900D5" w14:textId="74A10483" w:rsidR="002E0CDE" w:rsidRPr="00CA648E" w:rsidRDefault="002E0CDE" w:rsidP="00AF5621">
      <w:pPr>
        <w:spacing w:after="0" w:line="360" w:lineRule="auto"/>
        <w:jc w:val="both"/>
        <w:rPr>
          <w:rFonts w:ascii="Georgia" w:hAnsi="Georgia"/>
          <w:sz w:val="24"/>
          <w:szCs w:val="24"/>
        </w:rPr>
      </w:pPr>
      <w:r w:rsidRPr="00CA648E">
        <w:rPr>
          <w:rFonts w:ascii="Georgia" w:hAnsi="Georgia"/>
          <w:sz w:val="24"/>
          <w:szCs w:val="24"/>
        </w:rPr>
        <w:t xml:space="preserve">Sin duda, una de las mayores preocupaciones de los docentes es el uso y aplicación de nuevas técnicas, recursos y estrategias está en que éstas facilitan el aprendizaje </w:t>
      </w:r>
      <w:r w:rsidRPr="00CA648E">
        <w:rPr>
          <w:rFonts w:ascii="Georgia" w:hAnsi="Georgia"/>
          <w:sz w:val="24"/>
          <w:szCs w:val="24"/>
        </w:rPr>
        <w:lastRenderedPageBreak/>
        <w:t xml:space="preserve">de la lengua oral y escrita en los estudiantes, para que se pueda consolidar el logro de los objetivos sobre las bases cognitivas, afectivas y motrices, de acuerdo a las necesidades e intereses de los </w:t>
      </w:r>
      <w:r>
        <w:rPr>
          <w:rFonts w:ascii="Georgia" w:hAnsi="Georgia"/>
          <w:sz w:val="24"/>
          <w:szCs w:val="24"/>
        </w:rPr>
        <w:t xml:space="preserve">estudiantes </w:t>
      </w:r>
      <w:r w:rsidRPr="00CA648E">
        <w:rPr>
          <w:rFonts w:ascii="Georgia" w:hAnsi="Georgia"/>
          <w:sz w:val="24"/>
          <w:szCs w:val="24"/>
        </w:rPr>
        <w:t>y en concordancia con los recursos</w:t>
      </w:r>
      <w:r>
        <w:rPr>
          <w:rFonts w:ascii="Georgia" w:hAnsi="Georgia"/>
          <w:sz w:val="24"/>
          <w:szCs w:val="24"/>
        </w:rPr>
        <w:t>.</w:t>
      </w:r>
    </w:p>
    <w:p w14:paraId="3241BBA1" w14:textId="77777777" w:rsidR="002E0CDE" w:rsidRPr="00CA648E" w:rsidRDefault="002E0CDE" w:rsidP="00AF5621">
      <w:pPr>
        <w:spacing w:after="0" w:line="360" w:lineRule="auto"/>
        <w:jc w:val="both"/>
        <w:rPr>
          <w:rFonts w:ascii="Georgia" w:hAnsi="Georgia"/>
          <w:sz w:val="24"/>
          <w:szCs w:val="24"/>
        </w:rPr>
      </w:pPr>
    </w:p>
    <w:p w14:paraId="1EC7D792" w14:textId="0FDBEF88" w:rsidR="002E0CDE" w:rsidRDefault="002E0CDE" w:rsidP="00AF5621">
      <w:pPr>
        <w:spacing w:after="0" w:line="360" w:lineRule="auto"/>
        <w:jc w:val="both"/>
        <w:rPr>
          <w:rFonts w:ascii="Georgia" w:hAnsi="Georgia"/>
          <w:sz w:val="24"/>
          <w:szCs w:val="24"/>
        </w:rPr>
      </w:pPr>
      <w:r w:rsidRPr="00CA648E">
        <w:rPr>
          <w:rFonts w:ascii="Georgia" w:hAnsi="Georgia"/>
          <w:sz w:val="24"/>
          <w:szCs w:val="24"/>
        </w:rPr>
        <w:t>La aplicación de estrategias para la enseñanza debe conllevar a que los estudiantes construyan su propio significado, y esto a su vez es condición necesaria para su propio auto transformación. En ese sentido, se debe tomar en cuenta que toda estrategia lleva implícita la intención de transformar y ejercer una influencia en el interior del individuo.</w:t>
      </w:r>
      <w:r>
        <w:rPr>
          <w:rFonts w:ascii="Georgia" w:hAnsi="Georgia"/>
          <w:sz w:val="24"/>
          <w:szCs w:val="24"/>
        </w:rPr>
        <w:t xml:space="preserve"> Por ello</w:t>
      </w:r>
      <w:r w:rsidRPr="00CA648E">
        <w:rPr>
          <w:rFonts w:ascii="Georgia" w:hAnsi="Georgia"/>
          <w:sz w:val="24"/>
          <w:szCs w:val="24"/>
        </w:rPr>
        <w:t>, el uso de estrategias para la enseñanza de los procesos de aprendizaje, se encuentran fundamentadas en función de garantizar al estudiante el desarrollo de conocimientos, habilidades y destrezas que contribuyan a un crecimiento holístico y armónic</w:t>
      </w:r>
      <w:r>
        <w:rPr>
          <w:rFonts w:ascii="Georgia" w:hAnsi="Georgia"/>
          <w:sz w:val="24"/>
          <w:szCs w:val="24"/>
        </w:rPr>
        <w:t>o.</w:t>
      </w:r>
    </w:p>
    <w:p w14:paraId="73A5CBD6" w14:textId="77777777" w:rsidR="002E0CDE" w:rsidRDefault="002E0CDE" w:rsidP="00AF5621">
      <w:pPr>
        <w:spacing w:after="0" w:line="360" w:lineRule="auto"/>
        <w:jc w:val="both"/>
        <w:rPr>
          <w:rFonts w:ascii="Georgia" w:hAnsi="Georgia"/>
          <w:sz w:val="24"/>
          <w:szCs w:val="24"/>
        </w:rPr>
      </w:pPr>
    </w:p>
    <w:p w14:paraId="3A89BBBE" w14:textId="44B13F47" w:rsidR="002E0CDE" w:rsidRDefault="002E0CDE" w:rsidP="00AF5621">
      <w:pPr>
        <w:pStyle w:val="Textoindependiente"/>
        <w:spacing w:after="0" w:line="360" w:lineRule="auto"/>
        <w:jc w:val="both"/>
        <w:rPr>
          <w:rFonts w:ascii="Georgia" w:hAnsi="Georgia"/>
        </w:rPr>
      </w:pPr>
      <w:r w:rsidRPr="00E26339">
        <w:rPr>
          <w:rFonts w:ascii="Georgia" w:hAnsi="Georgia"/>
        </w:rPr>
        <w:t>Para lograr tal propósito de esta investigación es planificar “</w:t>
      </w:r>
      <w:r w:rsidRPr="00E26339">
        <w:rPr>
          <w:rFonts w:ascii="Georgia" w:hAnsi="Georgia"/>
          <w:bCs/>
        </w:rPr>
        <w:t>Estrategias didácticas con adaptaciones curriculares para la atención educativa integral de los estudiantes con dificultades para el aprendizaje en la lectura en educación primaria”</w:t>
      </w:r>
      <w:r w:rsidR="00AF5621">
        <w:rPr>
          <w:rFonts w:ascii="Georgia" w:hAnsi="Georgia"/>
          <w:bCs/>
        </w:rPr>
        <w:t>,</w:t>
      </w:r>
      <w:r w:rsidRPr="00E26339">
        <w:rPr>
          <w:rFonts w:ascii="Georgia" w:hAnsi="Georgia"/>
        </w:rPr>
        <w:t xml:space="preserve"> que faciliten la formación y aprendizaje de los estudiantes que fortalezcan de manera integral, la comunicación, habilidades y destrezas. Con la ejecución de esta propuesta se intenta ofrecer a la institución las herramientas necesarias para contribuir a este proceso en los niños, no solo desde el contexto educativo sino también proponiendo estrategias de trabajo a padres de familia. </w:t>
      </w:r>
    </w:p>
    <w:p w14:paraId="50F42A2F" w14:textId="77777777" w:rsidR="002E0CDE" w:rsidRPr="00931EA1" w:rsidRDefault="002E0CDE" w:rsidP="00AF5621">
      <w:pPr>
        <w:pStyle w:val="Textoindependiente"/>
        <w:spacing w:after="0" w:line="360" w:lineRule="auto"/>
        <w:jc w:val="both"/>
        <w:rPr>
          <w:rFonts w:ascii="Georgia" w:hAnsi="Georgia"/>
        </w:rPr>
      </w:pPr>
    </w:p>
    <w:p w14:paraId="420335D3" w14:textId="5ED55E9C" w:rsidR="002E0CDE" w:rsidRPr="00931EA1" w:rsidRDefault="002E0CDE" w:rsidP="00AF5621">
      <w:pPr>
        <w:spacing w:after="0" w:line="360" w:lineRule="auto"/>
        <w:jc w:val="both"/>
        <w:rPr>
          <w:rFonts w:ascii="Georgia" w:hAnsi="Georgia"/>
          <w:sz w:val="24"/>
          <w:szCs w:val="24"/>
        </w:rPr>
      </w:pPr>
      <w:r w:rsidRPr="00931EA1">
        <w:rPr>
          <w:rFonts w:ascii="Georgia" w:hAnsi="Georgia"/>
          <w:sz w:val="24"/>
          <w:szCs w:val="24"/>
        </w:rPr>
        <w:t xml:space="preserve">La enseñanza es un proceso en el que, “tanto los docentes como los estudiantes, crean un medio compartido que incluye valores y creencias que, a su vez, muestran la percepción de la realidad”. Se considera como una realización docente apropiada, aquella en la cual el docente mezcle, en proporciones adecuadas, los métodos que considere oportuno implementar. Enseñar es una actividad compartida en la que el docente transmite al alumno (a) cierto contenido, con el fin de alcanzar un propósito determinado. Es tarea del docente la selección de la estrategia apropiada, en función de los propósitos que persigue, de los contenidos que desea enseñar, de las características propias de los niños y niñas y del propio contexto. En el caso de los estudiantes con necesidades educativas en la lectura para aprender ligadas al sistema </w:t>
      </w:r>
      <w:r w:rsidRPr="00931EA1">
        <w:rPr>
          <w:rFonts w:ascii="Georgia" w:hAnsi="Georgia"/>
          <w:sz w:val="24"/>
          <w:szCs w:val="24"/>
        </w:rPr>
        <w:lastRenderedPageBreak/>
        <w:t>educacional, existen circunstancias donde el problema se origina en la falta de adecuación de la escuela a las necesidades, intereses y capacidades del niño y la niña.</w:t>
      </w:r>
    </w:p>
    <w:p w14:paraId="1034B6F2" w14:textId="77777777" w:rsidR="002E0CDE" w:rsidRPr="00931EA1" w:rsidRDefault="002E0CDE" w:rsidP="00AF5621">
      <w:pPr>
        <w:spacing w:after="0" w:line="360" w:lineRule="auto"/>
        <w:jc w:val="both"/>
        <w:rPr>
          <w:rFonts w:ascii="Georgia" w:hAnsi="Georgia"/>
          <w:sz w:val="24"/>
          <w:szCs w:val="24"/>
        </w:rPr>
      </w:pPr>
      <w:r w:rsidRPr="00931EA1">
        <w:rPr>
          <w:rFonts w:ascii="Georgia" w:hAnsi="Georgia"/>
          <w:sz w:val="24"/>
          <w:szCs w:val="24"/>
        </w:rPr>
        <w:tab/>
      </w:r>
    </w:p>
    <w:p w14:paraId="515B2CD7" w14:textId="0380E843" w:rsidR="002E0CDE" w:rsidRPr="00931EA1" w:rsidRDefault="002E0CDE" w:rsidP="00AF5621">
      <w:pPr>
        <w:spacing w:after="0" w:line="360" w:lineRule="auto"/>
        <w:jc w:val="both"/>
        <w:rPr>
          <w:rFonts w:ascii="Georgia" w:hAnsi="Georgia"/>
          <w:sz w:val="24"/>
          <w:szCs w:val="24"/>
        </w:rPr>
      </w:pPr>
      <w:r w:rsidRPr="00931EA1">
        <w:rPr>
          <w:rFonts w:ascii="Georgia" w:hAnsi="Georgia"/>
          <w:sz w:val="24"/>
          <w:szCs w:val="24"/>
        </w:rPr>
        <w:t>Sin embargo, si bien el niño se encuentra en condiciones de aprender el sistema, la escuela o el docente no están en condiciones de ofrecerle el espacio adecuado para ese aprendizaje. En este caso, la condición educativa no parte del estudiante, sino de la escuela, que no puede adecuarse a las características del niño y la niña a los cuales va dirigida su práctica, debido a que la educación especial es un proceso pedagógico integral, sistemático, permanente y continúo destinado al desarrollo pleno de los estudiantes con necesidades educativas en la lectura.</w:t>
      </w:r>
      <w:r>
        <w:rPr>
          <w:rFonts w:ascii="Georgia" w:hAnsi="Georgia"/>
          <w:sz w:val="24"/>
          <w:szCs w:val="24"/>
        </w:rPr>
        <w:t xml:space="preserve"> Y que pueden realizar las adaptaciones curriculares para ayudar y beneficiar a los estudiantes de educación primaria, que presenten alguna dificultad en su proceso de aprendizaje y enseñanza </w:t>
      </w:r>
      <w:r w:rsidRPr="00931EA1">
        <w:rPr>
          <w:rFonts w:ascii="Georgia" w:hAnsi="Georgia"/>
          <w:sz w:val="24"/>
          <w:szCs w:val="24"/>
        </w:rPr>
        <w:t xml:space="preserve"> </w:t>
      </w:r>
    </w:p>
    <w:p w14:paraId="741E9A2A" w14:textId="77777777" w:rsidR="00F01786" w:rsidRDefault="00F01786" w:rsidP="00AF5621">
      <w:pPr>
        <w:spacing w:after="0" w:line="360" w:lineRule="auto"/>
        <w:jc w:val="both"/>
        <w:rPr>
          <w:rFonts w:ascii="Georgia" w:hAnsi="Georgia"/>
          <w:b/>
          <w:bCs/>
          <w:sz w:val="24"/>
          <w:szCs w:val="24"/>
        </w:rPr>
      </w:pPr>
    </w:p>
    <w:p w14:paraId="2A271235" w14:textId="727C5C6C" w:rsidR="00F01786" w:rsidRPr="00F01786" w:rsidRDefault="00F01786" w:rsidP="00F01786">
      <w:pPr>
        <w:spacing w:after="0" w:line="360" w:lineRule="auto"/>
        <w:rPr>
          <w:rFonts w:ascii="Georgia" w:hAnsi="Georgia"/>
          <w:b/>
          <w:sz w:val="24"/>
          <w:szCs w:val="24"/>
        </w:rPr>
      </w:pPr>
      <w:r w:rsidRPr="00F01786">
        <w:rPr>
          <w:rFonts w:ascii="Georgia" w:hAnsi="Georgia"/>
          <w:b/>
          <w:sz w:val="24"/>
          <w:szCs w:val="24"/>
        </w:rPr>
        <w:t xml:space="preserve">Referentes </w:t>
      </w:r>
      <w:r w:rsidRPr="00F01786">
        <w:rPr>
          <w:rFonts w:ascii="Georgia" w:hAnsi="Georgia"/>
          <w:b/>
          <w:sz w:val="24"/>
          <w:szCs w:val="24"/>
        </w:rPr>
        <w:t>teóricos</w:t>
      </w:r>
    </w:p>
    <w:p w14:paraId="37F24D00" w14:textId="77777777" w:rsidR="00F01786" w:rsidRDefault="00F01786" w:rsidP="00F01786">
      <w:pPr>
        <w:spacing w:after="0" w:line="360" w:lineRule="auto"/>
        <w:jc w:val="both"/>
        <w:rPr>
          <w:rFonts w:ascii="Georgia" w:hAnsi="Georgia"/>
          <w:b/>
          <w:sz w:val="24"/>
          <w:szCs w:val="24"/>
        </w:rPr>
      </w:pPr>
    </w:p>
    <w:p w14:paraId="1B1F6887" w14:textId="64E66610" w:rsidR="00F01786" w:rsidRDefault="009D5845" w:rsidP="00F01786">
      <w:pPr>
        <w:spacing w:after="0" w:line="360" w:lineRule="auto"/>
        <w:jc w:val="both"/>
        <w:rPr>
          <w:rFonts w:ascii="Georgia" w:eastAsia="Calibri" w:hAnsi="Georgia"/>
          <w:sz w:val="24"/>
          <w:szCs w:val="24"/>
        </w:rPr>
      </w:pPr>
      <w:r w:rsidRPr="009D5845">
        <w:rPr>
          <w:rFonts w:ascii="Georgia" w:eastAsia="Calibri" w:hAnsi="Georgia"/>
          <w:sz w:val="24"/>
          <w:szCs w:val="24"/>
        </w:rPr>
        <w:t>Vygotsky enfatiza en el crecimiento holístico de la personalidad del estudiante a través de la interacción activa y la comunicación social, considerando estos elementos como mediadores fundamentales entre el individuo y la cultura que debe internalizar. Este enfoque resulta particularmente relevante al evaluar los rasgos psicológicos de estudiantes con necesidades educativas especiales.</w:t>
      </w:r>
    </w:p>
    <w:p w14:paraId="5099DEE7" w14:textId="77777777" w:rsidR="009D5845" w:rsidRPr="00D553BE" w:rsidRDefault="009D5845" w:rsidP="00F01786">
      <w:pPr>
        <w:spacing w:after="0" w:line="360" w:lineRule="auto"/>
        <w:jc w:val="both"/>
        <w:rPr>
          <w:rFonts w:ascii="Georgia" w:eastAsia="Calibri" w:hAnsi="Georgia"/>
          <w:sz w:val="24"/>
          <w:szCs w:val="24"/>
        </w:rPr>
      </w:pPr>
    </w:p>
    <w:p w14:paraId="1EF9CF2C" w14:textId="66F3AD66" w:rsidR="00F01786" w:rsidRDefault="00F01786" w:rsidP="00F01786">
      <w:pPr>
        <w:spacing w:after="0" w:line="360" w:lineRule="auto"/>
        <w:jc w:val="both"/>
        <w:rPr>
          <w:rFonts w:ascii="Georgia" w:eastAsia="Calibri" w:hAnsi="Georgia"/>
          <w:sz w:val="24"/>
          <w:szCs w:val="24"/>
        </w:rPr>
      </w:pPr>
      <w:r w:rsidRPr="00D553BE">
        <w:rPr>
          <w:rFonts w:ascii="Georgia" w:eastAsia="Calibri" w:hAnsi="Georgia"/>
          <w:sz w:val="24"/>
          <w:szCs w:val="24"/>
        </w:rPr>
        <w:t>Implica la utilización de una metodología que permita profundizar en la dinámica interna psicológica del desarrollo personal. Esto es válido, no solo para la comprensión de estos niños (as) sino, en realidad para los estudios de toda la población estudiantil para lograr una atención integral a sus necesidades.  Esto constituye una oportunidad para el educador de acercarse a una visión integral que reúna y confronte su formación teórica con la propia experiencia y con la observación e intervención de prácticas pedagógicas en el ámbito escolar, puede conocer, comprender, analizar y reflexionar para aprender acerca del mundo escolar, sus problemas y tensione</w:t>
      </w:r>
      <w:r w:rsidR="00901828">
        <w:rPr>
          <w:rFonts w:ascii="Georgia" w:eastAsia="Calibri" w:hAnsi="Georgia"/>
          <w:sz w:val="24"/>
          <w:szCs w:val="24"/>
        </w:rPr>
        <w:t>s.</w:t>
      </w:r>
    </w:p>
    <w:p w14:paraId="708D9370" w14:textId="77777777" w:rsidR="00F01786" w:rsidRDefault="00F01786" w:rsidP="00F01786">
      <w:pPr>
        <w:spacing w:after="0" w:line="360" w:lineRule="auto"/>
        <w:jc w:val="both"/>
        <w:rPr>
          <w:rFonts w:ascii="Georgia" w:eastAsia="Calibri" w:hAnsi="Georgia"/>
          <w:sz w:val="24"/>
          <w:szCs w:val="24"/>
        </w:rPr>
      </w:pPr>
    </w:p>
    <w:p w14:paraId="025E2255" w14:textId="77777777" w:rsidR="00F01786" w:rsidRDefault="00F01786" w:rsidP="00F01786">
      <w:pPr>
        <w:spacing w:after="0" w:line="360" w:lineRule="auto"/>
        <w:jc w:val="both"/>
        <w:rPr>
          <w:rFonts w:ascii="Georgia" w:eastAsia="Calibri" w:hAnsi="Georgia"/>
          <w:sz w:val="24"/>
          <w:szCs w:val="24"/>
        </w:rPr>
      </w:pPr>
      <w:r>
        <w:rPr>
          <w:rFonts w:ascii="Georgia" w:eastAsia="Calibri" w:hAnsi="Georgia"/>
          <w:sz w:val="24"/>
          <w:szCs w:val="24"/>
        </w:rPr>
        <w:lastRenderedPageBreak/>
        <w:t xml:space="preserve">Por </w:t>
      </w:r>
      <w:r w:rsidRPr="00D553BE">
        <w:rPr>
          <w:rFonts w:ascii="Georgia" w:eastAsia="Calibri" w:hAnsi="Georgia"/>
          <w:sz w:val="24"/>
          <w:szCs w:val="24"/>
        </w:rPr>
        <w:t>tanto</w:t>
      </w:r>
      <w:r>
        <w:rPr>
          <w:rFonts w:ascii="Georgia" w:eastAsia="Calibri" w:hAnsi="Georgia"/>
          <w:sz w:val="24"/>
          <w:szCs w:val="24"/>
        </w:rPr>
        <w:t xml:space="preserve">, </w:t>
      </w:r>
      <w:r w:rsidRPr="00D553BE">
        <w:rPr>
          <w:rFonts w:ascii="Georgia" w:eastAsia="Calibri" w:hAnsi="Georgia"/>
          <w:sz w:val="24"/>
          <w:szCs w:val="24"/>
        </w:rPr>
        <w:t xml:space="preserve">los factores que desencadenan la aparición de los problemas como al desarrollo. La práctica que establece </w:t>
      </w:r>
      <w:proofErr w:type="spellStart"/>
      <w:r w:rsidRPr="00D553BE">
        <w:rPr>
          <w:rFonts w:ascii="Georgia" w:eastAsia="Calibri" w:hAnsi="Georgia"/>
          <w:sz w:val="24"/>
          <w:szCs w:val="24"/>
        </w:rPr>
        <w:t>Keilhafner</w:t>
      </w:r>
      <w:proofErr w:type="spellEnd"/>
      <w:r w:rsidRPr="00D553BE">
        <w:rPr>
          <w:rFonts w:ascii="Georgia" w:eastAsia="Calibri" w:hAnsi="Georgia"/>
          <w:sz w:val="24"/>
          <w:szCs w:val="24"/>
        </w:rPr>
        <w:t xml:space="preserve"> (2004) debería integrar en sus bases interdisciplinarios desde nuevos teórica y epistemológica sobre los objetos de estudios abordados en los trabajos finales de la disciplina metodológica, estudios descriptivos cualitativos.</w:t>
      </w:r>
    </w:p>
    <w:p w14:paraId="78352706" w14:textId="77777777" w:rsidR="00F01786" w:rsidRDefault="00F01786" w:rsidP="00AF5621">
      <w:pPr>
        <w:spacing w:after="0" w:line="360" w:lineRule="auto"/>
        <w:jc w:val="both"/>
        <w:rPr>
          <w:rFonts w:ascii="Georgia" w:hAnsi="Georgia"/>
          <w:b/>
          <w:bCs/>
          <w:sz w:val="24"/>
          <w:szCs w:val="24"/>
        </w:rPr>
      </w:pPr>
    </w:p>
    <w:p w14:paraId="11265E24" w14:textId="77777777" w:rsidR="007343C4" w:rsidRPr="00D553BE" w:rsidRDefault="007343C4" w:rsidP="007343C4">
      <w:pPr>
        <w:spacing w:after="0" w:line="360" w:lineRule="auto"/>
        <w:rPr>
          <w:rFonts w:ascii="Georgia" w:hAnsi="Georgia"/>
          <w:b/>
          <w:sz w:val="24"/>
          <w:szCs w:val="24"/>
        </w:rPr>
      </w:pPr>
      <w:r w:rsidRPr="00D553BE">
        <w:rPr>
          <w:rFonts w:ascii="Georgia" w:hAnsi="Georgia"/>
          <w:b/>
          <w:sz w:val="24"/>
          <w:szCs w:val="24"/>
        </w:rPr>
        <w:t xml:space="preserve">Momento </w:t>
      </w:r>
      <w:r>
        <w:rPr>
          <w:rFonts w:ascii="Georgia" w:hAnsi="Georgia"/>
          <w:b/>
          <w:sz w:val="24"/>
          <w:szCs w:val="24"/>
        </w:rPr>
        <w:t>m</w:t>
      </w:r>
      <w:r w:rsidRPr="00D553BE">
        <w:rPr>
          <w:rFonts w:ascii="Georgia" w:hAnsi="Georgia"/>
          <w:b/>
          <w:sz w:val="24"/>
          <w:szCs w:val="24"/>
        </w:rPr>
        <w:t>etodológico</w:t>
      </w:r>
    </w:p>
    <w:p w14:paraId="07F641EE" w14:textId="77777777" w:rsidR="007343C4" w:rsidRPr="00D553BE" w:rsidRDefault="007343C4" w:rsidP="007343C4">
      <w:pPr>
        <w:spacing w:after="0" w:line="360" w:lineRule="auto"/>
        <w:jc w:val="both"/>
        <w:rPr>
          <w:rFonts w:ascii="Georgia" w:hAnsi="Georgia"/>
          <w:sz w:val="24"/>
          <w:szCs w:val="24"/>
        </w:rPr>
      </w:pPr>
    </w:p>
    <w:p w14:paraId="0D4BF971" w14:textId="42BD547B" w:rsidR="007343C4" w:rsidRPr="00D553BE" w:rsidRDefault="007343C4" w:rsidP="007343C4">
      <w:pPr>
        <w:spacing w:after="0" w:line="360" w:lineRule="auto"/>
        <w:jc w:val="both"/>
        <w:rPr>
          <w:rFonts w:ascii="Georgia" w:hAnsi="Georgia"/>
          <w:sz w:val="24"/>
          <w:szCs w:val="24"/>
        </w:rPr>
      </w:pPr>
      <w:r w:rsidRPr="00D553BE">
        <w:rPr>
          <w:rFonts w:ascii="Georgia" w:hAnsi="Georgia"/>
          <w:sz w:val="24"/>
          <w:szCs w:val="24"/>
        </w:rPr>
        <w:t xml:space="preserve">La investigación acción transformadora genera conocimientos articulando, formación y práctica docente con lo colectivo popular, destacando la articulación creativa entre conocimiento – comunicación.  La investigación Acción   Participativa, también llamada (I.A.P.) es válido para el ejercicio de la investigación y   la   intervención en problemas que aparece como resultado de diversos fenómenos sociales como el racismo, el maltrato de mujeres y la   desvinculación   de   niños (as) y jóvenes de conflictos armados entre otros. Considerando la (IAPT) Como una herramienta de cambios. Para Elliott (2000), la investigación acción participativa transformadora, desde el punto de vista social permite que la práctica educativa, en el contexto social determinado, </w:t>
      </w:r>
      <w:r w:rsidR="00901828" w:rsidRPr="00901828">
        <w:rPr>
          <w:rFonts w:ascii="Georgia" w:hAnsi="Georgia"/>
          <w:sz w:val="24"/>
          <w:szCs w:val="24"/>
        </w:rPr>
        <w:t>Freire fundamenta esta perspectiva al señalar que la docencia y la investigación conforman una relación inseparable, donde su integración potencia al máximo su efectividad, dinamismo y productividad pedagógica</w:t>
      </w:r>
      <w:r w:rsidR="00901828">
        <w:rPr>
          <w:rFonts w:ascii="Georgia" w:hAnsi="Georgia"/>
          <w:sz w:val="24"/>
          <w:szCs w:val="24"/>
        </w:rPr>
        <w:t xml:space="preserve">: </w:t>
      </w:r>
      <w:r w:rsidRPr="00D553BE">
        <w:rPr>
          <w:rFonts w:ascii="Georgia" w:hAnsi="Georgia"/>
          <w:sz w:val="24"/>
          <w:szCs w:val="24"/>
        </w:rPr>
        <w:t xml:space="preserve">“Educación e investigación temática, en la concepción problematizadora de la educación, se tornan momentos de un mismo proceso” (1974: 131-132). </w:t>
      </w:r>
    </w:p>
    <w:p w14:paraId="36AD1D72" w14:textId="77777777" w:rsidR="007343C4" w:rsidRPr="00D553BE" w:rsidRDefault="007343C4" w:rsidP="007343C4">
      <w:pPr>
        <w:spacing w:after="0" w:line="360" w:lineRule="auto"/>
        <w:jc w:val="both"/>
        <w:rPr>
          <w:rFonts w:ascii="Georgia" w:hAnsi="Georgia"/>
          <w:sz w:val="24"/>
          <w:szCs w:val="24"/>
        </w:rPr>
      </w:pPr>
    </w:p>
    <w:p w14:paraId="2866FAA1" w14:textId="77777777" w:rsidR="00901828" w:rsidRPr="00901828" w:rsidRDefault="00901828" w:rsidP="00901828">
      <w:pPr>
        <w:pStyle w:val="Textoindependiente"/>
        <w:spacing w:after="0" w:line="360" w:lineRule="auto"/>
        <w:ind w:right="222"/>
        <w:jc w:val="both"/>
        <w:rPr>
          <w:rFonts w:ascii="Georgia" w:hAnsi="Georgia"/>
        </w:rPr>
      </w:pPr>
      <w:r w:rsidRPr="00901828">
        <w:rPr>
          <w:rFonts w:ascii="Georgia" w:hAnsi="Georgia"/>
        </w:rPr>
        <w:t xml:space="preserve">Desde esta perspectiva, entendemos la investigación como un elemento inherente a la práctica educativa, constituyéndose en una herramienta fundamental para la reflexión y transformación de la acción pedagógica. Esta concepción posiciona al docente-investigador como agente activo en la formulación de políticas educativas, superando el rol tradicional de mero ejecutor de conocimientos producidos por otros. Siguiendo la perspectiva crítica de </w:t>
      </w:r>
      <w:proofErr w:type="spellStart"/>
      <w:r w:rsidRPr="00901828">
        <w:rPr>
          <w:rFonts w:ascii="Georgia" w:hAnsi="Georgia"/>
        </w:rPr>
        <w:t>Carr</w:t>
      </w:r>
      <w:proofErr w:type="spellEnd"/>
      <w:r w:rsidRPr="00901828">
        <w:rPr>
          <w:rFonts w:ascii="Georgia" w:hAnsi="Georgia"/>
        </w:rPr>
        <w:t xml:space="preserve"> y Kemmis (1988), adoptamos el paradigma socio-crítico, que concibe la investigación como un proceso integrador donde teoría y práctica se retroalimentan constantemente, evitando tanto el reduccionismo teórico como el pragmatismo carente de fundamentación.</w:t>
      </w:r>
    </w:p>
    <w:p w14:paraId="11A9ABD0" w14:textId="77777777" w:rsidR="00901828" w:rsidRPr="00901828" w:rsidRDefault="00901828" w:rsidP="00901828">
      <w:pPr>
        <w:pStyle w:val="Textoindependiente"/>
        <w:spacing w:after="0" w:line="360" w:lineRule="auto"/>
        <w:ind w:right="222"/>
        <w:jc w:val="both"/>
        <w:rPr>
          <w:rFonts w:ascii="Georgia" w:hAnsi="Georgia"/>
        </w:rPr>
      </w:pPr>
      <w:r w:rsidRPr="00901828">
        <w:rPr>
          <w:rFonts w:ascii="Georgia" w:hAnsi="Georgia"/>
        </w:rPr>
        <w:lastRenderedPageBreak/>
        <w:t>Para la recolección de datos, se emplearon diversas técnicas metodológicas, destacando la entrevista como instrumento principal. Bavaresco (2006) conceptualiza la entrevista como "un recurso de observación que utiliza el diálogo como medio para obtener información directa del participante, requiriendo una cuidadosa preparación previa de los cuestionarios" (p. 51). Esta técnica resultó particularmente valiosa para analizar los procesos de integración y desarrollo cognitivo de estudiantes con necesidades educativas en la U.E.N.B. "Víctor Cedeño". La observación directa como docente-investigadora en este contexto evidenció la urgente necesidad de transformar las prácticas pedagógicas tradicionales.</w:t>
      </w:r>
    </w:p>
    <w:p w14:paraId="501E4B10" w14:textId="77777777" w:rsidR="007343C4" w:rsidRDefault="007343C4" w:rsidP="007343C4">
      <w:pPr>
        <w:pStyle w:val="Textoindependiente"/>
        <w:spacing w:after="0" w:line="360" w:lineRule="auto"/>
        <w:ind w:right="222"/>
        <w:jc w:val="both"/>
        <w:rPr>
          <w:rFonts w:ascii="Georgia" w:hAnsi="Georgia"/>
          <w:bCs/>
        </w:rPr>
      </w:pPr>
    </w:p>
    <w:p w14:paraId="35328698" w14:textId="77777777" w:rsidR="007343C4" w:rsidRPr="00D553BE" w:rsidRDefault="007343C4" w:rsidP="007343C4">
      <w:pPr>
        <w:pStyle w:val="Textoindependiente"/>
        <w:spacing w:after="0" w:line="360" w:lineRule="auto"/>
        <w:ind w:right="222"/>
        <w:jc w:val="both"/>
        <w:rPr>
          <w:rFonts w:ascii="Georgia" w:hAnsi="Georgia"/>
        </w:rPr>
      </w:pPr>
      <w:r w:rsidRPr="00D553BE">
        <w:rPr>
          <w:rFonts w:ascii="Georgia" w:hAnsi="Georgia"/>
          <w:bCs/>
        </w:rPr>
        <w:t xml:space="preserve">Asimismo, la bitácora </w:t>
      </w:r>
      <w:r w:rsidRPr="00D553BE">
        <w:rPr>
          <w:rFonts w:ascii="Georgia" w:hAnsi="Georgia"/>
        </w:rPr>
        <w:t xml:space="preserve">Se utiliza esta herramienta para el abordaje de los referentes teóricos, prácticos jurídicos que forman parte del proceso de investigación, los cuales desde el comienzo de la especialidad se fueron asumiendo con socializaciones entre grupos para así adquirir los conocimientos fundamentado por diferentes autores referentes a la educación especial. En cuanto al </w:t>
      </w:r>
      <w:r w:rsidRPr="00D553BE">
        <w:rPr>
          <w:rFonts w:ascii="Georgia" w:hAnsi="Georgia"/>
          <w:bCs/>
        </w:rPr>
        <w:t>cuaderno de notas: se</w:t>
      </w:r>
      <w:r w:rsidRPr="00D553BE">
        <w:rPr>
          <w:rFonts w:ascii="Georgia" w:hAnsi="Georgia"/>
        </w:rPr>
        <w:t xml:space="preserve"> utilizó en todo momento para registrar cada una de las fases del proceso de investigación entre ellas, el diagnostico participativo las entrevistas a los sujetos involucrado, la reflexión inicial y final, lo cual permitió junto con el portafolio llevar un registro exhaustivo para la sistematización de las experiencias, que destacaron en cada una de las fases de la investigación hasta lograr los resultados de las actividades plasmadas en el plan de acción transformador desarrolladas para transformar la problemática observadas al utilizar las adaptaciones curriculares como estrategias didácticas para evitar  la dificultad del aprendizaje de la lectura .</w:t>
      </w:r>
    </w:p>
    <w:p w14:paraId="6E6250A1" w14:textId="77777777" w:rsidR="007343C4" w:rsidRDefault="007343C4" w:rsidP="007343C4">
      <w:pPr>
        <w:pStyle w:val="Textoindependiente"/>
        <w:spacing w:after="0" w:line="360" w:lineRule="auto"/>
        <w:ind w:right="224"/>
        <w:jc w:val="both"/>
        <w:rPr>
          <w:rFonts w:ascii="Georgia" w:hAnsi="Georgia"/>
        </w:rPr>
      </w:pPr>
    </w:p>
    <w:p w14:paraId="4CBC2168" w14:textId="77777777" w:rsidR="007343C4" w:rsidRPr="00D553BE" w:rsidRDefault="007343C4" w:rsidP="007343C4">
      <w:pPr>
        <w:pStyle w:val="Textoindependiente"/>
        <w:spacing w:after="0" w:line="360" w:lineRule="auto"/>
        <w:ind w:right="224"/>
        <w:jc w:val="both"/>
        <w:rPr>
          <w:rFonts w:ascii="Georgia" w:hAnsi="Georgia"/>
        </w:rPr>
      </w:pPr>
      <w:r w:rsidRPr="00D553BE">
        <w:rPr>
          <w:rFonts w:ascii="Georgia" w:hAnsi="Georgia"/>
        </w:rPr>
        <w:t>El proceso de investigación acción participativa y transformadora como el tipo de investigación asumida y se estableció de la siguiente forma:</w:t>
      </w:r>
    </w:p>
    <w:p w14:paraId="685A626E" w14:textId="77777777" w:rsidR="007343C4" w:rsidRPr="00D553BE" w:rsidRDefault="007343C4" w:rsidP="007343C4">
      <w:pPr>
        <w:pStyle w:val="Textoindependiente"/>
        <w:widowControl w:val="0"/>
        <w:numPr>
          <w:ilvl w:val="0"/>
          <w:numId w:val="38"/>
        </w:numPr>
        <w:autoSpaceDE w:val="0"/>
        <w:autoSpaceDN w:val="0"/>
        <w:spacing w:after="0" w:line="360" w:lineRule="auto"/>
        <w:ind w:right="224"/>
        <w:jc w:val="both"/>
        <w:rPr>
          <w:rFonts w:ascii="Georgia" w:hAnsi="Georgia"/>
        </w:rPr>
      </w:pPr>
      <w:r w:rsidRPr="00D553BE">
        <w:rPr>
          <w:rFonts w:ascii="Georgia" w:hAnsi="Georgia"/>
        </w:rPr>
        <w:t>Diagnostico participativo para comprobar el nivel cognitivo</w:t>
      </w:r>
      <w:r w:rsidRPr="00D553BE">
        <w:rPr>
          <w:rFonts w:ascii="Georgia" w:hAnsi="Georgia"/>
          <w:bCs/>
        </w:rPr>
        <w:t xml:space="preserve"> de los niños y niñas con necesidades educativas de educación primaria que hacen vida escolar en la U.E.N.B. “Víctor Cedeño”.</w:t>
      </w:r>
    </w:p>
    <w:p w14:paraId="6E7EF305" w14:textId="77777777" w:rsidR="007343C4" w:rsidRPr="00D553BE" w:rsidRDefault="007343C4" w:rsidP="007343C4">
      <w:pPr>
        <w:pStyle w:val="Textoindependiente"/>
        <w:widowControl w:val="0"/>
        <w:numPr>
          <w:ilvl w:val="0"/>
          <w:numId w:val="38"/>
        </w:numPr>
        <w:autoSpaceDE w:val="0"/>
        <w:autoSpaceDN w:val="0"/>
        <w:spacing w:after="0" w:line="360" w:lineRule="auto"/>
        <w:ind w:right="224"/>
        <w:jc w:val="both"/>
        <w:rPr>
          <w:rFonts w:ascii="Georgia" w:hAnsi="Georgia"/>
        </w:rPr>
      </w:pPr>
      <w:r w:rsidRPr="00D553BE">
        <w:rPr>
          <w:rFonts w:ascii="Georgia" w:hAnsi="Georgia"/>
        </w:rPr>
        <w:t xml:space="preserve">Identificación de la problemática, ausencia de informen psicológicos que </w:t>
      </w:r>
      <w:r w:rsidRPr="00D553BE">
        <w:rPr>
          <w:rFonts w:ascii="Georgia" w:hAnsi="Georgia"/>
        </w:rPr>
        <w:lastRenderedPageBreak/>
        <w:t>oriente a la docente del aula regular sobre la condición educativa que presenta los niños (as) con NEEL que permitan ayudar al desarrollo de sus habilidades y destrezas.</w:t>
      </w:r>
    </w:p>
    <w:p w14:paraId="173DF796" w14:textId="77777777" w:rsidR="007343C4" w:rsidRPr="00D553BE" w:rsidRDefault="007343C4" w:rsidP="007343C4">
      <w:pPr>
        <w:pStyle w:val="Textoindependiente"/>
        <w:widowControl w:val="0"/>
        <w:numPr>
          <w:ilvl w:val="0"/>
          <w:numId w:val="38"/>
        </w:numPr>
        <w:autoSpaceDE w:val="0"/>
        <w:autoSpaceDN w:val="0"/>
        <w:spacing w:after="0" w:line="360" w:lineRule="auto"/>
        <w:ind w:right="224"/>
        <w:jc w:val="both"/>
        <w:rPr>
          <w:rFonts w:ascii="Georgia" w:hAnsi="Georgia"/>
        </w:rPr>
      </w:pPr>
      <w:r w:rsidRPr="00D553BE">
        <w:rPr>
          <w:rFonts w:ascii="Georgia" w:hAnsi="Georgia"/>
        </w:rPr>
        <w:t>Identificación de un problema específico a ser resuelto mediante la acción, de forma colectiva con padres y representantes, docentes, director y consejo escolar se determinan el plan de acción a seguir en donde se asumen las actividades para fortalecer habilidades y destrezas a través de estrategias didácticas con adaptaciones curriculares.</w:t>
      </w:r>
    </w:p>
    <w:p w14:paraId="3F4FF734" w14:textId="77777777" w:rsidR="007343C4" w:rsidRPr="00D553BE" w:rsidRDefault="007343C4" w:rsidP="007343C4">
      <w:pPr>
        <w:pStyle w:val="Textoindependiente"/>
        <w:widowControl w:val="0"/>
        <w:numPr>
          <w:ilvl w:val="0"/>
          <w:numId w:val="38"/>
        </w:numPr>
        <w:autoSpaceDE w:val="0"/>
        <w:autoSpaceDN w:val="0"/>
        <w:spacing w:after="0" w:line="360" w:lineRule="auto"/>
        <w:ind w:right="224"/>
        <w:jc w:val="both"/>
        <w:rPr>
          <w:rFonts w:ascii="Georgia" w:hAnsi="Georgia"/>
        </w:rPr>
      </w:pPr>
      <w:r w:rsidRPr="00D553BE">
        <w:rPr>
          <w:rFonts w:ascii="Georgia" w:hAnsi="Georgia"/>
        </w:rPr>
        <w:t>Formulación de la propuesta de solución en donde se establecen varias actividades didácticas con la participación del docente del aula integrada, padres y representantes que garantizan el desarrollo cognitivo de los estudiantes con NEEL.</w:t>
      </w:r>
    </w:p>
    <w:p w14:paraId="79CB6B31" w14:textId="77777777" w:rsidR="007343C4" w:rsidRPr="00D553BE" w:rsidRDefault="007343C4" w:rsidP="007343C4">
      <w:pPr>
        <w:pStyle w:val="Textoindependiente"/>
        <w:widowControl w:val="0"/>
        <w:numPr>
          <w:ilvl w:val="0"/>
          <w:numId w:val="38"/>
        </w:numPr>
        <w:autoSpaceDE w:val="0"/>
        <w:autoSpaceDN w:val="0"/>
        <w:spacing w:after="0" w:line="360" w:lineRule="auto"/>
        <w:ind w:right="224"/>
        <w:jc w:val="both"/>
        <w:rPr>
          <w:rFonts w:ascii="Georgia" w:hAnsi="Georgia"/>
        </w:rPr>
      </w:pPr>
      <w:r w:rsidRPr="00D553BE">
        <w:rPr>
          <w:rFonts w:ascii="Georgia" w:hAnsi="Georgia"/>
        </w:rPr>
        <w:t>Se implementa un plan de acción con estrategias, actividades, tiempo, recursos y responsables, teniendo como finalidad el propósito de la investigación.</w:t>
      </w:r>
    </w:p>
    <w:p w14:paraId="0BDC26D2" w14:textId="77777777" w:rsidR="007343C4" w:rsidRDefault="007343C4" w:rsidP="007343C4">
      <w:pPr>
        <w:pStyle w:val="Textoindependiente"/>
        <w:widowControl w:val="0"/>
        <w:numPr>
          <w:ilvl w:val="0"/>
          <w:numId w:val="38"/>
        </w:numPr>
        <w:autoSpaceDE w:val="0"/>
        <w:autoSpaceDN w:val="0"/>
        <w:spacing w:after="0" w:line="360" w:lineRule="auto"/>
        <w:ind w:right="224"/>
        <w:jc w:val="both"/>
        <w:rPr>
          <w:rFonts w:ascii="Georgia" w:hAnsi="Georgia"/>
        </w:rPr>
      </w:pPr>
      <w:r w:rsidRPr="00D553BE">
        <w:rPr>
          <w:rFonts w:ascii="Georgia" w:hAnsi="Georgia"/>
        </w:rPr>
        <w:t>Reflexión final de la ejecución de las actividades sus logros y resultados.</w:t>
      </w:r>
    </w:p>
    <w:p w14:paraId="17CA0F0C" w14:textId="77777777" w:rsidR="007343C4" w:rsidRPr="009A7D29" w:rsidRDefault="007343C4" w:rsidP="007343C4">
      <w:pPr>
        <w:pStyle w:val="Textoindependiente"/>
        <w:widowControl w:val="0"/>
        <w:numPr>
          <w:ilvl w:val="0"/>
          <w:numId w:val="38"/>
        </w:numPr>
        <w:autoSpaceDE w:val="0"/>
        <w:autoSpaceDN w:val="0"/>
        <w:spacing w:after="0" w:line="360" w:lineRule="auto"/>
        <w:ind w:right="224"/>
        <w:jc w:val="both"/>
        <w:rPr>
          <w:rFonts w:ascii="Georgia" w:hAnsi="Georgia"/>
        </w:rPr>
      </w:pPr>
      <w:r w:rsidRPr="009A7D29">
        <w:rPr>
          <w:rFonts w:ascii="Georgia" w:hAnsi="Georgia"/>
        </w:rPr>
        <w:t>Redimensión de ciertas actividades estrategias para el logro de los objetivos propuesto</w:t>
      </w:r>
    </w:p>
    <w:p w14:paraId="509F3281" w14:textId="77777777" w:rsidR="00F01786" w:rsidRDefault="00F01786" w:rsidP="00AF5621">
      <w:pPr>
        <w:spacing w:after="0" w:line="360" w:lineRule="auto"/>
        <w:jc w:val="both"/>
        <w:rPr>
          <w:rFonts w:ascii="Georgia" w:hAnsi="Georgia"/>
          <w:b/>
          <w:bCs/>
          <w:sz w:val="24"/>
          <w:szCs w:val="24"/>
        </w:rPr>
      </w:pPr>
    </w:p>
    <w:p w14:paraId="5E7B0FBC" w14:textId="3F514029" w:rsidR="00F01786" w:rsidRPr="00AF5621" w:rsidRDefault="00F01786" w:rsidP="00AF5621">
      <w:pPr>
        <w:spacing w:after="0" w:line="360" w:lineRule="auto"/>
        <w:jc w:val="both"/>
        <w:rPr>
          <w:rFonts w:ascii="Georgia" w:hAnsi="Georgia"/>
          <w:b/>
          <w:bCs/>
          <w:sz w:val="24"/>
          <w:szCs w:val="24"/>
        </w:rPr>
      </w:pPr>
      <w:r>
        <w:rPr>
          <w:rFonts w:ascii="Georgia" w:hAnsi="Georgia"/>
          <w:b/>
          <w:bCs/>
          <w:sz w:val="24"/>
          <w:szCs w:val="24"/>
        </w:rPr>
        <w:t>Resultados</w:t>
      </w:r>
      <w:r w:rsidR="007343C4">
        <w:rPr>
          <w:rFonts w:ascii="Georgia" w:hAnsi="Georgia"/>
          <w:b/>
          <w:bCs/>
          <w:sz w:val="24"/>
          <w:szCs w:val="24"/>
        </w:rPr>
        <w:t xml:space="preserve"> y discusión</w:t>
      </w:r>
    </w:p>
    <w:p w14:paraId="47B88F09" w14:textId="77777777" w:rsidR="002E0CDE" w:rsidRPr="00931EA1" w:rsidRDefault="002E0CDE" w:rsidP="00AF5621">
      <w:pPr>
        <w:spacing w:after="0" w:line="360" w:lineRule="auto"/>
        <w:jc w:val="both"/>
        <w:rPr>
          <w:rFonts w:ascii="Georgia" w:hAnsi="Georgia"/>
          <w:sz w:val="24"/>
          <w:szCs w:val="24"/>
        </w:rPr>
      </w:pPr>
    </w:p>
    <w:p w14:paraId="4D74CFC6" w14:textId="133EE15A" w:rsidR="002E0CDE" w:rsidRPr="00931EA1" w:rsidRDefault="00AC439C" w:rsidP="00AF5621">
      <w:pPr>
        <w:spacing w:after="0" w:line="360" w:lineRule="auto"/>
        <w:jc w:val="both"/>
        <w:rPr>
          <w:rFonts w:ascii="Georgia" w:hAnsi="Georgia"/>
          <w:sz w:val="24"/>
          <w:szCs w:val="24"/>
        </w:rPr>
      </w:pPr>
      <w:r w:rsidRPr="00AC439C">
        <w:rPr>
          <w:rFonts w:ascii="Georgia" w:hAnsi="Georgia"/>
          <w:sz w:val="24"/>
          <w:szCs w:val="24"/>
        </w:rPr>
        <w:t xml:space="preserve">El docente especializado desarrolla su labor en dos ámbitos complementarios: en el aula regular, colabora con el profesor titular para implementar una pedagogía inclusiva; mientras </w:t>
      </w:r>
      <w:proofErr w:type="gramStart"/>
      <w:r w:rsidRPr="00AC439C">
        <w:rPr>
          <w:rFonts w:ascii="Georgia" w:hAnsi="Georgia"/>
          <w:sz w:val="24"/>
          <w:szCs w:val="24"/>
        </w:rPr>
        <w:t>que</w:t>
      </w:r>
      <w:proofErr w:type="gramEnd"/>
      <w:r w:rsidRPr="00AC439C">
        <w:rPr>
          <w:rFonts w:ascii="Georgia" w:hAnsi="Georgia"/>
          <w:sz w:val="24"/>
          <w:szCs w:val="24"/>
        </w:rPr>
        <w:t xml:space="preserve"> en el espacio de educación especial, diseña y organiza intervenciones personalizadas para estudiantes cuyas necesidades no son cubiertas plenamente en el contexto ordinario. Sin embargo, la materialización efectiva de estos principios en la práctica escolar cotidiana depende fundamentalmente de la capacidad reflexiva y compromiso transformador del educador. Esto implica cultivar una pedagogía afectiva cuyos pilares fundamentales incluyen: el desarrollo emocional positivo, el entusiasmo por el aprendizaje, la dimensión humana trascendente, el respeto a las diferencias y el estímulo constante al desarrollo potencial de cada estudiante.</w:t>
      </w:r>
    </w:p>
    <w:p w14:paraId="1553C31D" w14:textId="20C4703C" w:rsidR="002E0CDE" w:rsidRPr="00931EA1" w:rsidRDefault="002E0CDE" w:rsidP="00AF5621">
      <w:pPr>
        <w:spacing w:after="0" w:line="360" w:lineRule="auto"/>
        <w:jc w:val="both"/>
        <w:rPr>
          <w:rFonts w:ascii="Georgia" w:hAnsi="Georgia"/>
          <w:sz w:val="24"/>
          <w:szCs w:val="24"/>
        </w:rPr>
      </w:pPr>
      <w:r w:rsidRPr="00931EA1">
        <w:rPr>
          <w:rFonts w:ascii="Georgia" w:hAnsi="Georgia"/>
          <w:sz w:val="24"/>
          <w:szCs w:val="24"/>
        </w:rPr>
        <w:lastRenderedPageBreak/>
        <w:t>Así lograr una integración satisfactoria de los niños y niñas con necesidades educativa en la lectura de aula regular. Formar un buen equipo crear proyectos en común con actividades divertidas y siempre tener estrategias nuevas que proponer con emoción como amigos con el fin de facilitar la formación y el aprendizaje de los estudiantes, de igual forma plantear actividades que realicen con sus padres</w:t>
      </w:r>
      <w:r>
        <w:rPr>
          <w:rFonts w:ascii="Georgia" w:hAnsi="Georgia"/>
          <w:sz w:val="24"/>
          <w:szCs w:val="24"/>
        </w:rPr>
        <w:t xml:space="preserve">. </w:t>
      </w:r>
    </w:p>
    <w:p w14:paraId="4970DD64" w14:textId="77777777" w:rsidR="002E0CDE" w:rsidRPr="00931EA1" w:rsidRDefault="002E0CDE" w:rsidP="00AF5621">
      <w:pPr>
        <w:spacing w:after="0" w:line="360" w:lineRule="auto"/>
        <w:jc w:val="both"/>
        <w:rPr>
          <w:rFonts w:ascii="Georgia" w:hAnsi="Georgia"/>
          <w:sz w:val="24"/>
          <w:szCs w:val="24"/>
        </w:rPr>
      </w:pPr>
    </w:p>
    <w:p w14:paraId="09EA2577" w14:textId="2B12646C" w:rsidR="002E0CDE" w:rsidRPr="00931EA1" w:rsidRDefault="002E0CDE" w:rsidP="00AF5621">
      <w:pPr>
        <w:spacing w:after="0" w:line="360" w:lineRule="auto"/>
        <w:jc w:val="both"/>
        <w:rPr>
          <w:rFonts w:ascii="Georgia" w:hAnsi="Georgia"/>
          <w:sz w:val="24"/>
          <w:szCs w:val="24"/>
        </w:rPr>
      </w:pPr>
      <w:r w:rsidRPr="00931EA1">
        <w:rPr>
          <w:rFonts w:ascii="Georgia" w:hAnsi="Georgia"/>
          <w:sz w:val="24"/>
          <w:szCs w:val="24"/>
        </w:rPr>
        <w:t>Los padres</w:t>
      </w:r>
      <w:r>
        <w:rPr>
          <w:rFonts w:ascii="Georgia" w:hAnsi="Georgia"/>
          <w:sz w:val="24"/>
          <w:szCs w:val="24"/>
        </w:rPr>
        <w:t>, madres, representantes y responsables,</w:t>
      </w:r>
      <w:r w:rsidRPr="00931EA1">
        <w:rPr>
          <w:rFonts w:ascii="Georgia" w:hAnsi="Georgia"/>
          <w:sz w:val="24"/>
          <w:szCs w:val="24"/>
        </w:rPr>
        <w:t xml:space="preserve"> son colaboradores en el apoyo de los materiales y recursos para el mantenimiento y funcionamiento de la institución para así brindarles un aprendizaje óptimo e integral a sus hijos e hijas. Son familias de bajos recursos la mayoría amas de casas y profesionales que por razones económicas tienen a sus hijos inscritos en la institución. Las familias son pocas las dedicadas a la educación de sus hijos e hijas tienen conocimiento de la importancia de su educación y de la necesidad de explorar los factores de estilos de crianzas que favorezcan el desarrollo evolutivo de los niños y niñas, a pesar de las responsabilidades asumidas es poca la integración a la escuela y su compromiso como padres, madres y representantes específicamente en </w:t>
      </w:r>
      <w:r>
        <w:rPr>
          <w:rFonts w:ascii="Georgia" w:hAnsi="Georgia"/>
          <w:sz w:val="24"/>
          <w:szCs w:val="24"/>
        </w:rPr>
        <w:t xml:space="preserve">incorporarse promovidas por el plantel como todo lo referido </w:t>
      </w:r>
      <w:r w:rsidRPr="00931EA1">
        <w:rPr>
          <w:rFonts w:ascii="Georgia" w:hAnsi="Georgia"/>
          <w:sz w:val="24"/>
          <w:szCs w:val="24"/>
        </w:rPr>
        <w:t xml:space="preserve"> a las actividades escolares bien sea en los proyectos de aprendizaje y reuniones. </w:t>
      </w:r>
    </w:p>
    <w:p w14:paraId="76ABFB6D" w14:textId="77777777" w:rsidR="002E0CDE" w:rsidRPr="00931EA1" w:rsidRDefault="002E0CDE" w:rsidP="00AF5621">
      <w:pPr>
        <w:spacing w:after="0" w:line="360" w:lineRule="auto"/>
        <w:jc w:val="both"/>
        <w:rPr>
          <w:rFonts w:ascii="Georgia" w:hAnsi="Georgia"/>
          <w:sz w:val="24"/>
          <w:szCs w:val="24"/>
        </w:rPr>
      </w:pPr>
      <w:r w:rsidRPr="00931EA1">
        <w:rPr>
          <w:rFonts w:ascii="Georgia" w:hAnsi="Georgia"/>
          <w:sz w:val="24"/>
          <w:szCs w:val="24"/>
        </w:rPr>
        <w:t xml:space="preserve">   </w:t>
      </w:r>
    </w:p>
    <w:p w14:paraId="3ED98374" w14:textId="7BA346AB" w:rsidR="002E0CDE" w:rsidRPr="00931EA1" w:rsidRDefault="002E0CDE" w:rsidP="00AF5621">
      <w:pPr>
        <w:spacing w:after="0" w:line="360" w:lineRule="auto"/>
        <w:jc w:val="both"/>
        <w:rPr>
          <w:rFonts w:ascii="Georgia" w:hAnsi="Georgia"/>
          <w:sz w:val="24"/>
          <w:szCs w:val="24"/>
        </w:rPr>
      </w:pPr>
      <w:r w:rsidRPr="00931EA1">
        <w:rPr>
          <w:rFonts w:ascii="Georgia" w:hAnsi="Georgia"/>
          <w:sz w:val="24"/>
          <w:szCs w:val="24"/>
        </w:rPr>
        <w:t xml:space="preserve">Siendo la familia la primera escuela del niño y la niña para la internalización de valores, principios éticos y morales; como también apoyar en la planificación de estrategias didácticas con adaptación curricular para el hogar en base a las necesidades de los </w:t>
      </w:r>
      <w:r>
        <w:rPr>
          <w:rFonts w:ascii="Georgia" w:hAnsi="Georgia"/>
          <w:sz w:val="24"/>
          <w:szCs w:val="24"/>
        </w:rPr>
        <w:t xml:space="preserve">estudiantes </w:t>
      </w:r>
      <w:r w:rsidRPr="00931EA1">
        <w:rPr>
          <w:rFonts w:ascii="Georgia" w:hAnsi="Georgia"/>
          <w:sz w:val="24"/>
          <w:szCs w:val="24"/>
        </w:rPr>
        <w:t>con condiciones educativas en la lectura para el desarrollo de sus habilidades y destrezas, permitiendo así el conocimiento de los contenidos al ser humano la adquisición de diferentes aprendizajes, a la vez para construir su personalidad y autoafirmarse a sí mismo y a los demás. Por lo tanto, las familias como han demostrado en estos dos momentos del periodo escolar 2019/2020 y en este primer momento escolar 2020/ 2021 que su integración en las actividades de sus hijos, es un aspecto de mucho interés que lleva al mejor desenvolvimiento de las acciones con el plan “Cada Familia una Escuela”, donde se puede observar la participación protagónica de los padres con orientaciones</w:t>
      </w:r>
      <w:r>
        <w:rPr>
          <w:rFonts w:ascii="Georgia" w:hAnsi="Georgia"/>
          <w:sz w:val="24"/>
          <w:szCs w:val="24"/>
        </w:rPr>
        <w:t>.</w:t>
      </w:r>
    </w:p>
    <w:p w14:paraId="3994C08C" w14:textId="77777777" w:rsidR="002E0CDE" w:rsidRPr="00931EA1" w:rsidRDefault="002E0CDE" w:rsidP="00AF5621">
      <w:pPr>
        <w:spacing w:after="0" w:line="360" w:lineRule="auto"/>
        <w:jc w:val="both"/>
        <w:rPr>
          <w:rFonts w:ascii="Georgia" w:hAnsi="Georgia"/>
          <w:sz w:val="24"/>
          <w:szCs w:val="24"/>
        </w:rPr>
      </w:pPr>
    </w:p>
    <w:p w14:paraId="1AAB98AC" w14:textId="18CAE20C" w:rsidR="002E0CDE" w:rsidRPr="00252170" w:rsidRDefault="002E0CDE" w:rsidP="00AF5621">
      <w:pPr>
        <w:spacing w:after="0" w:line="360" w:lineRule="auto"/>
        <w:jc w:val="both"/>
        <w:rPr>
          <w:rFonts w:ascii="Georgia" w:hAnsi="Georgia"/>
          <w:sz w:val="24"/>
          <w:szCs w:val="24"/>
        </w:rPr>
      </w:pPr>
      <w:r w:rsidRPr="00252170">
        <w:rPr>
          <w:rFonts w:ascii="Georgia" w:hAnsi="Georgia"/>
          <w:sz w:val="24"/>
          <w:szCs w:val="24"/>
        </w:rPr>
        <w:lastRenderedPageBreak/>
        <w:t xml:space="preserve">En el contexto socio educativo de la U.E.N.B.” Víctor Cedeño” se han impulsado </w:t>
      </w:r>
      <w:r w:rsidR="007343C4" w:rsidRPr="00252170">
        <w:rPr>
          <w:rFonts w:ascii="Georgia" w:hAnsi="Georgia"/>
          <w:sz w:val="24"/>
          <w:szCs w:val="24"/>
        </w:rPr>
        <w:t>nuevas   formas</w:t>
      </w:r>
      <w:r w:rsidRPr="00252170">
        <w:rPr>
          <w:rFonts w:ascii="Georgia" w:hAnsi="Georgia"/>
          <w:sz w:val="24"/>
          <w:szCs w:val="24"/>
        </w:rPr>
        <w:t xml:space="preserve"> de hacer educación significativa y liberadora siguiendo las   directrices </w:t>
      </w:r>
      <w:r w:rsidR="007343C4" w:rsidRPr="00252170">
        <w:rPr>
          <w:rFonts w:ascii="Georgia" w:hAnsi="Georgia"/>
          <w:sz w:val="24"/>
          <w:szCs w:val="24"/>
        </w:rPr>
        <w:t>del MPPE</w:t>
      </w:r>
      <w:r w:rsidRPr="00252170">
        <w:rPr>
          <w:rFonts w:ascii="Georgia" w:hAnsi="Georgia"/>
          <w:sz w:val="24"/>
          <w:szCs w:val="24"/>
        </w:rPr>
        <w:t xml:space="preserve">, </w:t>
      </w:r>
      <w:r w:rsidR="007343C4" w:rsidRPr="00252170">
        <w:rPr>
          <w:rFonts w:ascii="Georgia" w:hAnsi="Georgia"/>
          <w:sz w:val="24"/>
          <w:szCs w:val="24"/>
        </w:rPr>
        <w:t>apoyada en el CRBV</w:t>
      </w:r>
      <w:r w:rsidRPr="00252170">
        <w:rPr>
          <w:rFonts w:ascii="Georgia" w:hAnsi="Georgia"/>
          <w:sz w:val="24"/>
          <w:szCs w:val="24"/>
        </w:rPr>
        <w:t xml:space="preserve">, </w:t>
      </w:r>
      <w:r w:rsidR="007343C4" w:rsidRPr="00252170">
        <w:rPr>
          <w:rFonts w:ascii="Georgia" w:hAnsi="Georgia"/>
          <w:sz w:val="24"/>
          <w:szCs w:val="24"/>
        </w:rPr>
        <w:t>la LOE</w:t>
      </w:r>
      <w:r w:rsidRPr="00252170">
        <w:rPr>
          <w:rFonts w:ascii="Georgia" w:hAnsi="Georgia"/>
          <w:sz w:val="24"/>
          <w:szCs w:val="24"/>
        </w:rPr>
        <w:t xml:space="preserve">, </w:t>
      </w:r>
      <w:r w:rsidR="007343C4" w:rsidRPr="00252170">
        <w:rPr>
          <w:rFonts w:ascii="Georgia" w:hAnsi="Georgia"/>
          <w:sz w:val="24"/>
          <w:szCs w:val="24"/>
        </w:rPr>
        <w:t>la LOPNA y el</w:t>
      </w:r>
      <w:r w:rsidRPr="00252170">
        <w:rPr>
          <w:rFonts w:ascii="Georgia" w:hAnsi="Georgia"/>
          <w:sz w:val="24"/>
          <w:szCs w:val="24"/>
        </w:rPr>
        <w:t xml:space="preserve">   </w:t>
      </w:r>
      <w:r w:rsidR="007343C4" w:rsidRPr="00252170">
        <w:rPr>
          <w:rFonts w:ascii="Georgia" w:hAnsi="Georgia"/>
          <w:sz w:val="24"/>
          <w:szCs w:val="24"/>
        </w:rPr>
        <w:t>Plan de la</w:t>
      </w:r>
      <w:r w:rsidRPr="00252170">
        <w:rPr>
          <w:rFonts w:ascii="Georgia" w:hAnsi="Georgia"/>
          <w:sz w:val="24"/>
          <w:szCs w:val="24"/>
        </w:rPr>
        <w:t xml:space="preserve"> Patria, </w:t>
      </w:r>
      <w:r w:rsidR="007343C4" w:rsidRPr="00252170">
        <w:rPr>
          <w:rFonts w:ascii="Georgia" w:hAnsi="Georgia"/>
          <w:sz w:val="24"/>
          <w:szCs w:val="24"/>
        </w:rPr>
        <w:t>realizado esfuerzos</w:t>
      </w:r>
      <w:r w:rsidRPr="00252170">
        <w:rPr>
          <w:rFonts w:ascii="Georgia" w:hAnsi="Georgia"/>
          <w:sz w:val="24"/>
          <w:szCs w:val="24"/>
        </w:rPr>
        <w:t xml:space="preserve">   </w:t>
      </w:r>
      <w:r w:rsidR="007343C4" w:rsidRPr="00252170">
        <w:rPr>
          <w:rFonts w:ascii="Georgia" w:hAnsi="Georgia"/>
          <w:sz w:val="24"/>
          <w:szCs w:val="24"/>
        </w:rPr>
        <w:t xml:space="preserve">importantes para la integración de </w:t>
      </w:r>
      <w:r w:rsidR="00A2228F" w:rsidRPr="00252170">
        <w:rPr>
          <w:rFonts w:ascii="Georgia" w:hAnsi="Georgia"/>
          <w:sz w:val="24"/>
          <w:szCs w:val="24"/>
        </w:rPr>
        <w:t>niños (as) con necesidades educativas especiales, así mismo</w:t>
      </w:r>
      <w:r w:rsidRPr="00252170">
        <w:rPr>
          <w:rFonts w:ascii="Georgia" w:hAnsi="Georgia"/>
          <w:sz w:val="24"/>
          <w:szCs w:val="24"/>
        </w:rPr>
        <w:t xml:space="preserve">   vincular   la   escuela   </w:t>
      </w:r>
      <w:r w:rsidR="00A2228F" w:rsidRPr="00252170">
        <w:rPr>
          <w:rFonts w:ascii="Georgia" w:hAnsi="Georgia"/>
          <w:sz w:val="24"/>
          <w:szCs w:val="24"/>
        </w:rPr>
        <w:t>con la familia y las comunidades</w:t>
      </w:r>
      <w:r w:rsidRPr="00252170">
        <w:rPr>
          <w:rFonts w:ascii="Georgia" w:hAnsi="Georgia"/>
          <w:sz w:val="24"/>
          <w:szCs w:val="24"/>
        </w:rPr>
        <w:t>.  Estamos  en  un  proceso  de  transformación  curricular,  metodológica e institucional de  desarrollo  de  nuevas  condiciones  de  trabajos  y  una  formación  permanente  de  los  y  las  docentes;  en  cuanto  a  la  población  que   necesita servicios educacionales especializados constituye  uno  de  los  problemas  que  preocupa, tanto a  los  escolares que los experimentan como a los maestros y otros especialistas relacionados con su educación; así como también a las familias de estos educandos.</w:t>
      </w:r>
    </w:p>
    <w:p w14:paraId="440CC1D8" w14:textId="77777777" w:rsidR="002E0CDE" w:rsidRPr="00931EA1" w:rsidRDefault="002E0CDE" w:rsidP="00AF5621">
      <w:pPr>
        <w:spacing w:after="0" w:line="360" w:lineRule="auto"/>
        <w:jc w:val="both"/>
        <w:rPr>
          <w:rFonts w:ascii="Georgia" w:hAnsi="Georgia"/>
          <w:sz w:val="24"/>
          <w:szCs w:val="24"/>
        </w:rPr>
      </w:pPr>
    </w:p>
    <w:p w14:paraId="3875609F" w14:textId="6E905EF3" w:rsidR="002E0CDE" w:rsidRPr="00931EA1" w:rsidRDefault="002E0CDE" w:rsidP="00AF5621">
      <w:pPr>
        <w:spacing w:after="0" w:line="360" w:lineRule="auto"/>
        <w:jc w:val="both"/>
        <w:rPr>
          <w:rFonts w:ascii="Georgia" w:hAnsi="Georgia"/>
          <w:sz w:val="24"/>
          <w:szCs w:val="24"/>
        </w:rPr>
      </w:pPr>
      <w:r w:rsidRPr="00931EA1">
        <w:rPr>
          <w:rFonts w:ascii="Georgia" w:hAnsi="Georgia"/>
          <w:sz w:val="24"/>
          <w:szCs w:val="24"/>
        </w:rPr>
        <w:t xml:space="preserve">En el contexto  </w:t>
      </w:r>
      <w:r>
        <w:rPr>
          <w:rFonts w:ascii="Georgia" w:hAnsi="Georgia"/>
          <w:sz w:val="24"/>
          <w:szCs w:val="24"/>
        </w:rPr>
        <w:t xml:space="preserve"> </w:t>
      </w:r>
      <w:r w:rsidRPr="00931EA1">
        <w:rPr>
          <w:rFonts w:ascii="Georgia" w:hAnsi="Georgia"/>
          <w:sz w:val="24"/>
          <w:szCs w:val="24"/>
        </w:rPr>
        <w:t>socio educativo</w:t>
      </w:r>
      <w:r>
        <w:rPr>
          <w:rFonts w:ascii="Georgia" w:hAnsi="Georgia"/>
          <w:sz w:val="24"/>
          <w:szCs w:val="24"/>
        </w:rPr>
        <w:t xml:space="preserve"> </w:t>
      </w:r>
      <w:r w:rsidRPr="00931EA1">
        <w:rPr>
          <w:rFonts w:ascii="Georgia" w:hAnsi="Georgia"/>
          <w:sz w:val="24"/>
          <w:szCs w:val="24"/>
        </w:rPr>
        <w:t xml:space="preserve">  de </w:t>
      </w:r>
      <w:r>
        <w:rPr>
          <w:rFonts w:ascii="Georgia" w:hAnsi="Georgia"/>
          <w:sz w:val="24"/>
          <w:szCs w:val="24"/>
        </w:rPr>
        <w:t xml:space="preserve"> </w:t>
      </w:r>
      <w:r w:rsidRPr="00931EA1">
        <w:rPr>
          <w:rFonts w:ascii="Georgia" w:hAnsi="Georgia"/>
          <w:sz w:val="24"/>
          <w:szCs w:val="24"/>
        </w:rPr>
        <w:t xml:space="preserve"> </w:t>
      </w:r>
      <w:r w:rsidR="00F01786" w:rsidRPr="00931EA1">
        <w:rPr>
          <w:rFonts w:ascii="Georgia" w:hAnsi="Georgia"/>
          <w:sz w:val="24"/>
          <w:szCs w:val="24"/>
        </w:rPr>
        <w:t>la U.E.N.B.” Víctor</w:t>
      </w:r>
      <w:r w:rsidRPr="00931EA1">
        <w:rPr>
          <w:rFonts w:ascii="Georgia" w:hAnsi="Georgia"/>
          <w:sz w:val="24"/>
          <w:szCs w:val="24"/>
        </w:rPr>
        <w:t xml:space="preserve"> Cedeño” </w:t>
      </w:r>
      <w:r w:rsidR="00F01786" w:rsidRPr="00931EA1">
        <w:rPr>
          <w:rFonts w:ascii="Georgia" w:hAnsi="Georgia"/>
          <w:sz w:val="24"/>
          <w:szCs w:val="24"/>
        </w:rPr>
        <w:t>se han impulsado nuevas   formas de hacer educación significativa y liberadora siguiendo</w:t>
      </w:r>
      <w:r w:rsidRPr="00931EA1">
        <w:rPr>
          <w:rFonts w:ascii="Georgia" w:hAnsi="Georgia"/>
          <w:sz w:val="24"/>
          <w:szCs w:val="24"/>
        </w:rPr>
        <w:t xml:space="preserve">   las   </w:t>
      </w:r>
      <w:r w:rsidR="00F01786" w:rsidRPr="00931EA1">
        <w:rPr>
          <w:rFonts w:ascii="Georgia" w:hAnsi="Georgia"/>
          <w:sz w:val="24"/>
          <w:szCs w:val="24"/>
        </w:rPr>
        <w:t>directrices del MPPE</w:t>
      </w:r>
      <w:r w:rsidRPr="00931EA1">
        <w:rPr>
          <w:rFonts w:ascii="Georgia" w:hAnsi="Georgia"/>
          <w:sz w:val="24"/>
          <w:szCs w:val="24"/>
        </w:rPr>
        <w:t xml:space="preserve">, </w:t>
      </w:r>
      <w:r w:rsidR="00F01786" w:rsidRPr="00931EA1">
        <w:rPr>
          <w:rFonts w:ascii="Georgia" w:hAnsi="Georgia"/>
          <w:sz w:val="24"/>
          <w:szCs w:val="24"/>
        </w:rPr>
        <w:t>apoyada en el CRBV</w:t>
      </w:r>
      <w:r w:rsidRPr="00931EA1">
        <w:rPr>
          <w:rFonts w:ascii="Georgia" w:hAnsi="Georgia"/>
          <w:sz w:val="24"/>
          <w:szCs w:val="24"/>
        </w:rPr>
        <w:t xml:space="preserve">, </w:t>
      </w:r>
      <w:r w:rsidR="00F01786" w:rsidRPr="00931EA1">
        <w:rPr>
          <w:rFonts w:ascii="Georgia" w:hAnsi="Georgia"/>
          <w:sz w:val="24"/>
          <w:szCs w:val="24"/>
        </w:rPr>
        <w:t>la LOE</w:t>
      </w:r>
      <w:r w:rsidRPr="00931EA1">
        <w:rPr>
          <w:rFonts w:ascii="Georgia" w:hAnsi="Georgia"/>
          <w:sz w:val="24"/>
          <w:szCs w:val="24"/>
        </w:rPr>
        <w:t xml:space="preserve">, </w:t>
      </w:r>
      <w:r w:rsidR="00F01786" w:rsidRPr="00931EA1">
        <w:rPr>
          <w:rFonts w:ascii="Georgia" w:hAnsi="Georgia"/>
          <w:sz w:val="24"/>
          <w:szCs w:val="24"/>
        </w:rPr>
        <w:t>la LOPNA y el</w:t>
      </w:r>
      <w:r w:rsidRPr="00931EA1">
        <w:rPr>
          <w:rFonts w:ascii="Georgia" w:hAnsi="Georgia"/>
          <w:sz w:val="24"/>
          <w:szCs w:val="24"/>
        </w:rPr>
        <w:t xml:space="preserve">   </w:t>
      </w:r>
      <w:r w:rsidR="00F01786" w:rsidRPr="00931EA1">
        <w:rPr>
          <w:rFonts w:ascii="Georgia" w:hAnsi="Georgia"/>
          <w:sz w:val="24"/>
          <w:szCs w:val="24"/>
        </w:rPr>
        <w:t>Plan de la</w:t>
      </w:r>
      <w:r w:rsidRPr="00931EA1">
        <w:rPr>
          <w:rFonts w:ascii="Georgia" w:hAnsi="Georgia"/>
          <w:sz w:val="24"/>
          <w:szCs w:val="24"/>
        </w:rPr>
        <w:t xml:space="preserve"> Patria, </w:t>
      </w:r>
      <w:r w:rsidR="00F01786" w:rsidRPr="00931EA1">
        <w:rPr>
          <w:rFonts w:ascii="Georgia" w:hAnsi="Georgia"/>
          <w:sz w:val="24"/>
          <w:szCs w:val="24"/>
        </w:rPr>
        <w:t>realizado esfuerzos</w:t>
      </w:r>
      <w:r w:rsidRPr="00931EA1">
        <w:rPr>
          <w:rFonts w:ascii="Georgia" w:hAnsi="Georgia"/>
          <w:sz w:val="24"/>
          <w:szCs w:val="24"/>
        </w:rPr>
        <w:t xml:space="preserve">   </w:t>
      </w:r>
      <w:r w:rsidR="00F01786" w:rsidRPr="00931EA1">
        <w:rPr>
          <w:rFonts w:ascii="Georgia" w:hAnsi="Georgia"/>
          <w:sz w:val="24"/>
          <w:szCs w:val="24"/>
        </w:rPr>
        <w:t>importantes para la integración de niños (as) con necesidades educativas especiales, así mismo</w:t>
      </w:r>
      <w:r w:rsidRPr="00931EA1">
        <w:rPr>
          <w:rFonts w:ascii="Georgia" w:hAnsi="Georgia"/>
          <w:sz w:val="24"/>
          <w:szCs w:val="24"/>
        </w:rPr>
        <w:t xml:space="preserve">   vincular   la   escuela   </w:t>
      </w:r>
      <w:r w:rsidR="00F01786" w:rsidRPr="00931EA1">
        <w:rPr>
          <w:rFonts w:ascii="Georgia" w:hAnsi="Georgia"/>
          <w:sz w:val="24"/>
          <w:szCs w:val="24"/>
        </w:rPr>
        <w:t>con la familia y las comunidades</w:t>
      </w:r>
      <w:r w:rsidRPr="00931EA1">
        <w:rPr>
          <w:rFonts w:ascii="Georgia" w:hAnsi="Georgia"/>
          <w:sz w:val="24"/>
          <w:szCs w:val="24"/>
        </w:rPr>
        <w:t>.  Estamos  en  un  proceso  de  transformación  curricular,  metodológica e institucional de  desarrollo  de  nuevas  condiciones  de  trabajos  y  una  formación  permanente  de  los  y  las  docentes;  en  cuanto  a  la  población  que   necesita servicios educacionales especializados constituye  uno  de  los  problemas  que  preocupa, tanto a  los  escolares que los experimentan como a los maestros y otros especialistas relacionados con su educación; así como también a las familias de estos educandos.</w:t>
      </w:r>
    </w:p>
    <w:p w14:paraId="0A0895D9" w14:textId="77777777" w:rsidR="002E0CDE" w:rsidRPr="00931EA1" w:rsidRDefault="002E0CDE" w:rsidP="00AF5621">
      <w:pPr>
        <w:spacing w:after="0" w:line="360" w:lineRule="auto"/>
        <w:jc w:val="both"/>
        <w:rPr>
          <w:rFonts w:ascii="Georgia" w:hAnsi="Georgia"/>
          <w:sz w:val="24"/>
          <w:szCs w:val="24"/>
        </w:rPr>
      </w:pPr>
    </w:p>
    <w:p w14:paraId="06695065" w14:textId="19A6F7DE" w:rsidR="002E0CDE" w:rsidRPr="00931EA1" w:rsidRDefault="002E0CDE" w:rsidP="00AF5621">
      <w:pPr>
        <w:spacing w:after="0" w:line="360" w:lineRule="auto"/>
        <w:jc w:val="both"/>
        <w:rPr>
          <w:rFonts w:ascii="Georgia" w:hAnsi="Georgia"/>
          <w:sz w:val="24"/>
          <w:szCs w:val="24"/>
        </w:rPr>
      </w:pPr>
      <w:r w:rsidRPr="00931EA1">
        <w:rPr>
          <w:rFonts w:ascii="Georgia" w:hAnsi="Georgia"/>
          <w:sz w:val="24"/>
          <w:szCs w:val="24"/>
        </w:rPr>
        <w:t xml:space="preserve">Durante el diagnóstico participativo se pudo observar que en el grupo hay estudiantes con necesidades educativas en la lectura que han cursado los grados escolares en la misma institución y todavía están en proceso de ser evaluados por el equipo multidisciplinario, de igual forma en sus expedientes no se encuentra ningún informe para   la   orientación de la docente a trabajar con el grupo.  Es  de  gran  importancia,  porque  existen  y  aumentan  los  casos  de  niños  (as)  que  precisan  </w:t>
      </w:r>
      <w:r w:rsidRPr="00931EA1">
        <w:rPr>
          <w:rFonts w:ascii="Georgia" w:hAnsi="Georgia"/>
          <w:sz w:val="24"/>
          <w:szCs w:val="24"/>
        </w:rPr>
        <w:lastRenderedPageBreak/>
        <w:t>esta  atención, por  ello  es  fundamental  conocer  acerca  del  tema,  mantenernos  informados  y  actualizados  para  que  como  docente  sepamos  de  qué  forma  actuar  ante  esta  situación;  además  de  que,  a  pensar  de  los  avances  en  materia  educativa  las  especialistas  del  aula  integrada  no  cuentan  con  el  apoyo  pertinente  para  auxiliar  en  tales  casos;  de  igual  forma  la  planta  física  de  la  escuela  posee  un  acceso  limitado, las  condiciones  de infraestructura  no son  las  más  apropiadas, la  institución  no  cuenta  con  rampas  de  acceso</w:t>
      </w:r>
      <w:r>
        <w:rPr>
          <w:rFonts w:ascii="Georgia" w:hAnsi="Georgia"/>
          <w:sz w:val="24"/>
          <w:szCs w:val="24"/>
        </w:rPr>
        <w:t>.</w:t>
      </w:r>
    </w:p>
    <w:p w14:paraId="113DECC4" w14:textId="77777777" w:rsidR="002E0CDE" w:rsidRPr="00931EA1" w:rsidRDefault="002E0CDE" w:rsidP="00AF5621">
      <w:pPr>
        <w:spacing w:after="0" w:line="360" w:lineRule="auto"/>
        <w:jc w:val="both"/>
        <w:rPr>
          <w:rFonts w:ascii="Georgia" w:hAnsi="Georgia"/>
          <w:sz w:val="24"/>
          <w:szCs w:val="24"/>
        </w:rPr>
      </w:pPr>
    </w:p>
    <w:p w14:paraId="0FB0C5EA" w14:textId="357FAFFA" w:rsidR="002E0CDE" w:rsidRPr="00931EA1" w:rsidRDefault="002E0CDE" w:rsidP="00AF5621">
      <w:pPr>
        <w:spacing w:after="0" w:line="360" w:lineRule="auto"/>
        <w:contextualSpacing/>
        <w:jc w:val="both"/>
        <w:rPr>
          <w:rFonts w:ascii="Georgia" w:hAnsi="Georgia"/>
          <w:sz w:val="24"/>
          <w:szCs w:val="24"/>
        </w:rPr>
      </w:pPr>
      <w:r w:rsidRPr="00C30E4A">
        <w:rPr>
          <w:rFonts w:ascii="Georgia" w:hAnsi="Georgia"/>
          <w:sz w:val="24"/>
          <w:szCs w:val="24"/>
        </w:rPr>
        <w:t>Para  abordar  la</w:t>
      </w:r>
      <w:r w:rsidRPr="00931EA1">
        <w:rPr>
          <w:rFonts w:ascii="Georgia" w:hAnsi="Georgia"/>
          <w:sz w:val="24"/>
          <w:szCs w:val="24"/>
        </w:rPr>
        <w:t xml:space="preserve">  situación  comencé  a   trabajar  con  la  coordinadora  de  protección  estudiantil para  que  me  apoyara  con  los  padres  o  representantes  y   la  especialista   asignada  por  la  escuela, su  tarea   es   trabajar   actividades   significativa   individuales  a  los  niños (as)  con  NEEL y el psicólogo Dr. </w:t>
      </w:r>
      <w:proofErr w:type="spellStart"/>
      <w:r w:rsidRPr="00931EA1">
        <w:rPr>
          <w:rFonts w:ascii="Georgia" w:hAnsi="Georgia"/>
          <w:sz w:val="24"/>
          <w:szCs w:val="24"/>
        </w:rPr>
        <w:t>Muguey</w:t>
      </w:r>
      <w:proofErr w:type="spellEnd"/>
      <w:r w:rsidRPr="00931EA1">
        <w:rPr>
          <w:rFonts w:ascii="Georgia" w:hAnsi="Georgia"/>
          <w:sz w:val="24"/>
          <w:szCs w:val="24"/>
        </w:rPr>
        <w:t xml:space="preserve"> trabajador social de la comunidad educativa ,  luego  realice  los  informe  de  los  niños  y  niñas  con  necesidades   educativas   en la lectura   para   ser   referidos  a  la   aula   integrada   para   orientarnos  sobre  las  necesidades  cognoscitivas, revisión  de  evaluaciones  de  los  especialistas  del  aula  integrada, reuniones  con  los  padres  para  elevar  la  sensibilidad  y  dar  orientaciones  hacia  la  necesidad educativa de  una  mejor  comprensión   del   desarrollo   educativo  de  sus  hijos (as)  y  estimular  una  participación  más  responsable  y  activa  en sus  estudios  y  aplicación  de  estrategias  didácticas  que  estimulen  la  vinculación  con  la  vida</w:t>
      </w:r>
      <w:r>
        <w:rPr>
          <w:rFonts w:ascii="Georgia" w:hAnsi="Georgia"/>
          <w:sz w:val="24"/>
          <w:szCs w:val="24"/>
        </w:rPr>
        <w:t>.</w:t>
      </w:r>
    </w:p>
    <w:p w14:paraId="1ED49C1F" w14:textId="77777777" w:rsidR="002E0CDE" w:rsidRDefault="002E0CDE" w:rsidP="00AF5621">
      <w:pPr>
        <w:spacing w:after="0" w:line="360" w:lineRule="auto"/>
        <w:rPr>
          <w:b/>
          <w:sz w:val="24"/>
          <w:szCs w:val="24"/>
        </w:rPr>
      </w:pPr>
    </w:p>
    <w:p w14:paraId="5D761B4A" w14:textId="77777777" w:rsidR="002E0CDE" w:rsidRPr="00994AC3" w:rsidRDefault="002E0CDE" w:rsidP="00AF5621">
      <w:pPr>
        <w:spacing w:after="0" w:line="360" w:lineRule="auto"/>
        <w:rPr>
          <w:rFonts w:ascii="Georgia" w:hAnsi="Georgia"/>
          <w:b/>
          <w:sz w:val="24"/>
          <w:szCs w:val="24"/>
        </w:rPr>
      </w:pPr>
      <w:r w:rsidRPr="00994AC3">
        <w:rPr>
          <w:rFonts w:ascii="Georgia" w:hAnsi="Georgia"/>
          <w:b/>
          <w:sz w:val="24"/>
          <w:szCs w:val="24"/>
        </w:rPr>
        <w:t xml:space="preserve">Reflexiones </w:t>
      </w:r>
    </w:p>
    <w:p w14:paraId="1701D168" w14:textId="77777777" w:rsidR="002E0CDE" w:rsidRPr="00994AC3" w:rsidRDefault="002E0CDE" w:rsidP="00AF5621">
      <w:pPr>
        <w:spacing w:after="0" w:line="360" w:lineRule="auto"/>
        <w:jc w:val="center"/>
        <w:rPr>
          <w:rFonts w:ascii="Georgia" w:hAnsi="Georgia"/>
          <w:b/>
          <w:sz w:val="24"/>
          <w:szCs w:val="24"/>
        </w:rPr>
      </w:pPr>
    </w:p>
    <w:p w14:paraId="01B04854" w14:textId="14B2FB65" w:rsidR="002E0CDE" w:rsidRDefault="002E0CDE" w:rsidP="00AF5621">
      <w:pPr>
        <w:spacing w:after="0" w:line="360" w:lineRule="auto"/>
        <w:jc w:val="both"/>
        <w:rPr>
          <w:rFonts w:ascii="Georgia" w:eastAsia="Calibri" w:hAnsi="Georgia"/>
          <w:sz w:val="24"/>
          <w:szCs w:val="24"/>
        </w:rPr>
      </w:pPr>
      <w:r w:rsidRPr="00994AC3">
        <w:rPr>
          <w:rFonts w:ascii="Georgia" w:eastAsia="Calibri" w:hAnsi="Georgia"/>
          <w:sz w:val="24"/>
          <w:szCs w:val="24"/>
        </w:rPr>
        <w:t xml:space="preserve">En  el  ámbito  educativo, la  integración  forma  parte  de  una   estrategias  general  cuya  meta  es alcanzar  una  educación  de  calidad  para  todos, donde  le  brindemos  las  mismas  oportunidades de  participación  curricular, de  interactuar  en  el  contexto  escolar  social   favoreciendo  a  toda   la   comunidad   educativa;  igualmente   desarrollando  técnicas  y  apoyando   a  los  docentes  para  aprender,  vinculando  la   familia,  escuela  y  equipo   de   educación   especial.  La transformación curricular implementa estrategias o herramientas adaptadas a los cambios suscitados en los contextos durante   los   últimos   años.  La organización de las actividades metodológicas dotada por el docente, tanto de los recursos tecnológicos (técnicas, </w:t>
      </w:r>
      <w:r w:rsidRPr="00994AC3">
        <w:rPr>
          <w:rFonts w:ascii="Georgia" w:eastAsia="Calibri" w:hAnsi="Georgia"/>
          <w:sz w:val="24"/>
          <w:szCs w:val="24"/>
        </w:rPr>
        <w:lastRenderedPageBreak/>
        <w:t xml:space="preserve">métodos, medios, instrumentos de caracterización y diagnósticos, sistema de tareas integradoras, entre otros) para dirigir el proceso de aprendizaje de los alumnos.  Se vale de una estructura organizada capaces de favorecer el flujo de las diferentes acciones a realizar, con un elevado nivel de participación e implicación del maestro (a) y el educando. </w:t>
      </w:r>
    </w:p>
    <w:p w14:paraId="60C29719" w14:textId="77777777" w:rsidR="00AC439C" w:rsidRPr="00994AC3" w:rsidRDefault="00AC439C" w:rsidP="00AF5621">
      <w:pPr>
        <w:spacing w:after="0" w:line="360" w:lineRule="auto"/>
        <w:jc w:val="both"/>
        <w:rPr>
          <w:rFonts w:ascii="Georgia" w:eastAsia="Calibri" w:hAnsi="Georgia"/>
          <w:sz w:val="24"/>
          <w:szCs w:val="24"/>
        </w:rPr>
      </w:pPr>
    </w:p>
    <w:p w14:paraId="1C4B8E4D" w14:textId="77777777" w:rsidR="00AC439C" w:rsidRPr="00AC439C" w:rsidRDefault="00AC439C" w:rsidP="00AC439C">
      <w:pPr>
        <w:spacing w:after="0" w:line="360" w:lineRule="auto"/>
        <w:jc w:val="both"/>
        <w:rPr>
          <w:rFonts w:ascii="Georgia" w:eastAsia="Calibri" w:hAnsi="Georgia"/>
          <w:sz w:val="24"/>
          <w:szCs w:val="24"/>
        </w:rPr>
      </w:pPr>
      <w:r w:rsidRPr="00AC439C">
        <w:rPr>
          <w:rFonts w:ascii="Georgia" w:eastAsia="Calibri" w:hAnsi="Georgia"/>
          <w:sz w:val="24"/>
          <w:szCs w:val="24"/>
        </w:rPr>
        <w:t>Estas transformaciones se implementaron con el propósito de alcanzar estándares de calidad educativa mediante un abordaje holístico, impulsando modificaciones sustanciales en cuatro dimensiones clave para el mejoramiento institucional:</w:t>
      </w:r>
    </w:p>
    <w:p w14:paraId="199EE7D5" w14:textId="77777777" w:rsidR="00AC439C" w:rsidRPr="00AC439C" w:rsidRDefault="00AC439C" w:rsidP="00AC439C">
      <w:pPr>
        <w:numPr>
          <w:ilvl w:val="0"/>
          <w:numId w:val="40"/>
        </w:numPr>
        <w:spacing w:after="0" w:line="360" w:lineRule="auto"/>
        <w:jc w:val="both"/>
        <w:rPr>
          <w:rFonts w:ascii="Georgia" w:eastAsia="Calibri" w:hAnsi="Georgia"/>
          <w:sz w:val="24"/>
          <w:szCs w:val="24"/>
        </w:rPr>
      </w:pPr>
      <w:r w:rsidRPr="00AC439C">
        <w:rPr>
          <w:rFonts w:ascii="Georgia" w:eastAsia="Calibri" w:hAnsi="Georgia"/>
          <w:sz w:val="24"/>
          <w:szCs w:val="24"/>
        </w:rPr>
        <w:t>Estructura organizacional: Comprende la reconfiguración de las dinámicas relacionales entre los diversos actores escolares, la optimización de los modelos de trabajo docente-estudiantil, y la articulación efectiva del personal con la comunidad educativa y los entes superiores.</w:t>
      </w:r>
    </w:p>
    <w:p w14:paraId="00309147" w14:textId="77777777" w:rsidR="00AC439C" w:rsidRPr="00AC439C" w:rsidRDefault="00AC439C" w:rsidP="00AC439C">
      <w:pPr>
        <w:numPr>
          <w:ilvl w:val="0"/>
          <w:numId w:val="40"/>
        </w:numPr>
        <w:spacing w:after="0" w:line="360" w:lineRule="auto"/>
        <w:jc w:val="both"/>
        <w:rPr>
          <w:rFonts w:ascii="Georgia" w:eastAsia="Calibri" w:hAnsi="Georgia"/>
          <w:sz w:val="24"/>
          <w:szCs w:val="24"/>
        </w:rPr>
      </w:pPr>
      <w:r w:rsidRPr="00AC439C">
        <w:rPr>
          <w:rFonts w:ascii="Georgia" w:eastAsia="Calibri" w:hAnsi="Georgia"/>
          <w:sz w:val="24"/>
          <w:szCs w:val="24"/>
        </w:rPr>
        <w:t>Planificación operativa: Engloba el conjunto de acciones estratégicamente diseñadas para alcanzar los objetivos institucionales, abordar problemáticas específicas y atender las prioridades educativas establecidas.</w:t>
      </w:r>
    </w:p>
    <w:p w14:paraId="6241FB6D" w14:textId="77777777" w:rsidR="00AC439C" w:rsidRPr="00AC439C" w:rsidRDefault="00AC439C" w:rsidP="00AC439C">
      <w:pPr>
        <w:numPr>
          <w:ilvl w:val="0"/>
          <w:numId w:val="40"/>
        </w:numPr>
        <w:spacing w:after="0" w:line="360" w:lineRule="auto"/>
        <w:jc w:val="both"/>
        <w:rPr>
          <w:rFonts w:ascii="Georgia" w:eastAsia="Calibri" w:hAnsi="Georgia"/>
          <w:sz w:val="24"/>
          <w:szCs w:val="24"/>
        </w:rPr>
      </w:pPr>
      <w:r w:rsidRPr="00AC439C">
        <w:rPr>
          <w:rFonts w:ascii="Georgia" w:eastAsia="Calibri" w:hAnsi="Georgia"/>
          <w:sz w:val="24"/>
          <w:szCs w:val="24"/>
        </w:rPr>
        <w:t>Componente tecnológico: Incorpora tanto los enfoques metodológicos y procedimentales aplicados en los procesos pedagógicos, como los recursos didácticos y materiales empleados en la práctica educativa.</w:t>
      </w:r>
    </w:p>
    <w:p w14:paraId="18576C01" w14:textId="77777777" w:rsidR="00AC439C" w:rsidRPr="00AC439C" w:rsidRDefault="00AC439C" w:rsidP="00AC439C">
      <w:pPr>
        <w:numPr>
          <w:ilvl w:val="0"/>
          <w:numId w:val="40"/>
        </w:numPr>
        <w:spacing w:after="0" w:line="360" w:lineRule="auto"/>
        <w:jc w:val="both"/>
        <w:rPr>
          <w:rFonts w:ascii="Georgia" w:eastAsia="Calibri" w:hAnsi="Georgia"/>
          <w:sz w:val="24"/>
          <w:szCs w:val="24"/>
        </w:rPr>
      </w:pPr>
      <w:r w:rsidRPr="00AC439C">
        <w:rPr>
          <w:rFonts w:ascii="Georgia" w:eastAsia="Calibri" w:hAnsi="Georgia"/>
          <w:sz w:val="24"/>
          <w:szCs w:val="24"/>
        </w:rPr>
        <w:t>Dimensión personal: Abarca las intervenciones individualizadas dirigidas al desarrollo integral de los miembros de la comunidad escolar.</w:t>
      </w:r>
    </w:p>
    <w:p w14:paraId="64CBCED1" w14:textId="77777777" w:rsidR="002E0CDE" w:rsidRPr="00395615" w:rsidRDefault="002E0CDE" w:rsidP="00AF5621">
      <w:pPr>
        <w:spacing w:after="0" w:line="360" w:lineRule="auto"/>
        <w:jc w:val="both"/>
        <w:rPr>
          <w:rFonts w:ascii="Georgia" w:eastAsia="Calibri" w:hAnsi="Georgia"/>
          <w:sz w:val="24"/>
          <w:szCs w:val="24"/>
        </w:rPr>
      </w:pPr>
    </w:p>
    <w:p w14:paraId="79CA1432" w14:textId="77777777" w:rsidR="002E0CDE" w:rsidRPr="00F01786" w:rsidRDefault="002E0CDE" w:rsidP="00AF5621">
      <w:pPr>
        <w:spacing w:after="0" w:line="360" w:lineRule="auto"/>
        <w:rPr>
          <w:rFonts w:ascii="Georgia" w:hAnsi="Georgia"/>
          <w:b/>
          <w:sz w:val="24"/>
          <w:szCs w:val="24"/>
        </w:rPr>
      </w:pPr>
      <w:r w:rsidRPr="00F01786">
        <w:rPr>
          <w:rFonts w:ascii="Georgia" w:hAnsi="Georgia"/>
          <w:b/>
          <w:sz w:val="24"/>
          <w:szCs w:val="24"/>
        </w:rPr>
        <w:t>Aportes de la investigación</w:t>
      </w:r>
    </w:p>
    <w:p w14:paraId="5AADD070" w14:textId="77777777" w:rsidR="00F01786" w:rsidRPr="00395615" w:rsidRDefault="00F01786" w:rsidP="00AF5621">
      <w:pPr>
        <w:spacing w:after="0" w:line="360" w:lineRule="auto"/>
        <w:rPr>
          <w:rFonts w:ascii="Georgia" w:hAnsi="Georgia"/>
          <w:bCs/>
          <w:sz w:val="24"/>
          <w:szCs w:val="24"/>
        </w:rPr>
      </w:pPr>
    </w:p>
    <w:p w14:paraId="5875AE0F" w14:textId="77777777" w:rsidR="002E0CDE" w:rsidRPr="00994AC3" w:rsidRDefault="002E0CDE" w:rsidP="00AF5621">
      <w:pPr>
        <w:pStyle w:val="Prrafodelista"/>
        <w:numPr>
          <w:ilvl w:val="0"/>
          <w:numId w:val="35"/>
        </w:numPr>
        <w:spacing w:after="0" w:line="360" w:lineRule="auto"/>
        <w:ind w:left="426" w:hanging="426"/>
        <w:jc w:val="both"/>
        <w:rPr>
          <w:rFonts w:ascii="Georgia" w:hAnsi="Georgia"/>
          <w:sz w:val="24"/>
          <w:szCs w:val="24"/>
        </w:rPr>
      </w:pPr>
      <w:r w:rsidRPr="00994AC3">
        <w:rPr>
          <w:rFonts w:ascii="Georgia" w:hAnsi="Georgia"/>
          <w:sz w:val="24"/>
          <w:szCs w:val="24"/>
        </w:rPr>
        <w:t>Se incentivó la participación de cursos y talleres relacionados con la aplicación de las estrategias didácticas para la integración educativa de los niños y niñas en el aula de clases.</w:t>
      </w:r>
    </w:p>
    <w:p w14:paraId="35A364DE" w14:textId="77777777" w:rsidR="002E0CDE" w:rsidRPr="00994AC3" w:rsidRDefault="002E0CDE" w:rsidP="00AF5621">
      <w:pPr>
        <w:pStyle w:val="Prrafodelista"/>
        <w:numPr>
          <w:ilvl w:val="0"/>
          <w:numId w:val="35"/>
        </w:numPr>
        <w:spacing w:after="0" w:line="360" w:lineRule="auto"/>
        <w:ind w:left="426" w:hanging="426"/>
        <w:jc w:val="both"/>
        <w:rPr>
          <w:rFonts w:ascii="Georgia" w:hAnsi="Georgia"/>
          <w:sz w:val="24"/>
          <w:szCs w:val="24"/>
        </w:rPr>
      </w:pPr>
      <w:r w:rsidRPr="00994AC3">
        <w:rPr>
          <w:rFonts w:ascii="Georgia" w:hAnsi="Georgia"/>
          <w:sz w:val="24"/>
          <w:szCs w:val="24"/>
        </w:rPr>
        <w:t>Se trabajó en el fortalecimiento y preparación en el nivel de conocimiento de los docentes especialistas en necesidades educativas especiales como apoyo a los docentes del aula regular.</w:t>
      </w:r>
    </w:p>
    <w:p w14:paraId="5861764F" w14:textId="77777777" w:rsidR="002E0CDE" w:rsidRPr="00994AC3" w:rsidRDefault="002E0CDE" w:rsidP="00AF5621">
      <w:pPr>
        <w:pStyle w:val="Prrafodelista"/>
        <w:numPr>
          <w:ilvl w:val="0"/>
          <w:numId w:val="35"/>
        </w:numPr>
        <w:spacing w:after="0" w:line="360" w:lineRule="auto"/>
        <w:ind w:left="426" w:hanging="426"/>
        <w:jc w:val="both"/>
        <w:rPr>
          <w:rFonts w:ascii="Georgia" w:hAnsi="Georgia"/>
          <w:sz w:val="24"/>
          <w:szCs w:val="24"/>
        </w:rPr>
      </w:pPr>
      <w:r w:rsidRPr="00994AC3">
        <w:rPr>
          <w:rFonts w:ascii="Georgia" w:hAnsi="Georgia"/>
          <w:sz w:val="24"/>
          <w:szCs w:val="24"/>
        </w:rPr>
        <w:lastRenderedPageBreak/>
        <w:t>Se realizaron actividades que propiciaron la integración de los padres y representantes, con la finalidad de coadyuvar junto al docente al desarrollo de las actividades pedagógicas de las instituciones en los estudiantes con necesidades educativo en la lectura.</w:t>
      </w:r>
    </w:p>
    <w:p w14:paraId="2E04907D" w14:textId="77777777" w:rsidR="002E0CDE" w:rsidRPr="00994AC3" w:rsidRDefault="002E0CDE" w:rsidP="00AF5621">
      <w:pPr>
        <w:pStyle w:val="Prrafodelista"/>
        <w:numPr>
          <w:ilvl w:val="0"/>
          <w:numId w:val="35"/>
        </w:numPr>
        <w:spacing w:after="0" w:line="360" w:lineRule="auto"/>
        <w:ind w:left="426" w:hanging="426"/>
        <w:jc w:val="both"/>
        <w:rPr>
          <w:rFonts w:ascii="Georgia" w:hAnsi="Georgia"/>
          <w:sz w:val="24"/>
          <w:szCs w:val="24"/>
        </w:rPr>
      </w:pPr>
      <w:r w:rsidRPr="00994AC3">
        <w:rPr>
          <w:rFonts w:ascii="Georgia" w:hAnsi="Georgia"/>
          <w:sz w:val="24"/>
          <w:szCs w:val="24"/>
        </w:rPr>
        <w:t>Se aplicaron actividades con diferentes técnicas las cuales permitió recabar información en cuanto al avance en el logro de un aprendizaje significativo del estudiante</w:t>
      </w:r>
    </w:p>
    <w:p w14:paraId="0027D272" w14:textId="77777777" w:rsidR="002E0CDE" w:rsidRPr="00994AC3" w:rsidRDefault="002E0CDE" w:rsidP="00AF5621">
      <w:pPr>
        <w:spacing w:after="0" w:line="360" w:lineRule="auto"/>
        <w:jc w:val="center"/>
        <w:rPr>
          <w:rFonts w:ascii="Georgia" w:hAnsi="Georgia"/>
          <w:b/>
          <w:sz w:val="24"/>
          <w:szCs w:val="24"/>
        </w:rPr>
      </w:pPr>
    </w:p>
    <w:p w14:paraId="12C11A63" w14:textId="6232BFB4" w:rsidR="002E0CDE" w:rsidRDefault="002E0CDE" w:rsidP="00AF5621">
      <w:pPr>
        <w:spacing w:after="0" w:line="360" w:lineRule="auto"/>
        <w:jc w:val="both"/>
        <w:rPr>
          <w:rFonts w:ascii="Georgia" w:hAnsi="Georgia"/>
          <w:sz w:val="24"/>
          <w:szCs w:val="24"/>
        </w:rPr>
      </w:pPr>
      <w:r w:rsidRPr="00F01786">
        <w:rPr>
          <w:rFonts w:ascii="Georgia" w:hAnsi="Georgia"/>
          <w:b/>
          <w:bCs/>
          <w:sz w:val="24"/>
          <w:szCs w:val="24"/>
        </w:rPr>
        <w:t>Alcances de la investigación</w:t>
      </w:r>
    </w:p>
    <w:p w14:paraId="151DF992" w14:textId="77777777" w:rsidR="002E0CDE" w:rsidRDefault="002E0CDE" w:rsidP="00AF5621">
      <w:pPr>
        <w:spacing w:after="0" w:line="360" w:lineRule="auto"/>
        <w:jc w:val="both"/>
        <w:rPr>
          <w:rFonts w:ascii="Georgia" w:hAnsi="Georgia"/>
          <w:sz w:val="24"/>
          <w:szCs w:val="24"/>
        </w:rPr>
      </w:pPr>
    </w:p>
    <w:p w14:paraId="39FC2153" w14:textId="6695C6C3" w:rsidR="002E0CDE" w:rsidRPr="00994AC3" w:rsidRDefault="002E0CDE" w:rsidP="00AF5621">
      <w:pPr>
        <w:spacing w:after="0" w:line="360" w:lineRule="auto"/>
        <w:jc w:val="both"/>
        <w:rPr>
          <w:rFonts w:ascii="Georgia" w:hAnsi="Georgia"/>
          <w:sz w:val="24"/>
          <w:szCs w:val="24"/>
        </w:rPr>
      </w:pPr>
      <w:r>
        <w:rPr>
          <w:rFonts w:ascii="Georgia" w:hAnsi="Georgia"/>
          <w:sz w:val="24"/>
          <w:szCs w:val="24"/>
        </w:rPr>
        <w:t xml:space="preserve">Con </w:t>
      </w:r>
      <w:r w:rsidR="00F01786">
        <w:rPr>
          <w:rFonts w:ascii="Georgia" w:hAnsi="Georgia"/>
          <w:sz w:val="24"/>
          <w:szCs w:val="24"/>
        </w:rPr>
        <w:t xml:space="preserve">las </w:t>
      </w:r>
      <w:r>
        <w:rPr>
          <w:rFonts w:ascii="Georgia" w:hAnsi="Georgia"/>
          <w:sz w:val="24"/>
          <w:szCs w:val="24"/>
        </w:rPr>
        <w:t xml:space="preserve">adaptaciones curriculares  se logró que los escolares de educación primaria que tenían alguna dificultad para adquirir el proceso de aprendizaje de la lectura, pudieron alcanzarla y desarrollarla con las actividades que se plantearon para la misma, asimismo, para el plantel educativo fue un gran reto por la responsabilidad asumida por los docentes de educación primaria de la institución conjuntamente con las docentes del aula Integrada fue espontánea y de gran ayuda para </w:t>
      </w:r>
      <w:proofErr w:type="spellStart"/>
      <w:r>
        <w:rPr>
          <w:rFonts w:ascii="Georgia" w:hAnsi="Georgia"/>
          <w:sz w:val="24"/>
          <w:szCs w:val="24"/>
        </w:rPr>
        <w:t>mi</w:t>
      </w:r>
      <w:proofErr w:type="spellEnd"/>
      <w:r>
        <w:rPr>
          <w:rFonts w:ascii="Georgia" w:hAnsi="Georgia"/>
          <w:sz w:val="24"/>
          <w:szCs w:val="24"/>
        </w:rPr>
        <w:t xml:space="preserve"> como docente investigadora, porque me propuse la transformación educativa con las adaptaciones curriculares para apoyar a los escolares de educación primaria con el trabajo de grado, por ende, para su familia fue de gran aprendizaje por desarrollar estas adaptaciones curriculares desde la casa y en familia, también fue de impacto para la comunidad, debido a que los estudiantes que presentaban estas necesidades de aprendizajes, son parte del contexto que rodea a la institución.</w:t>
      </w:r>
    </w:p>
    <w:p w14:paraId="790263C6" w14:textId="77777777" w:rsidR="00A2228F" w:rsidRDefault="00A2228F" w:rsidP="00A2228F">
      <w:pPr>
        <w:pStyle w:val="Ttulo11"/>
        <w:spacing w:line="360" w:lineRule="auto"/>
        <w:ind w:left="0"/>
        <w:jc w:val="left"/>
      </w:pPr>
    </w:p>
    <w:p w14:paraId="655B2446" w14:textId="19F6C500" w:rsidR="002E0CDE" w:rsidRDefault="00A2228F" w:rsidP="00A2228F">
      <w:pPr>
        <w:pStyle w:val="Ttulo11"/>
        <w:spacing w:line="360" w:lineRule="auto"/>
        <w:ind w:left="0"/>
        <w:jc w:val="left"/>
      </w:pPr>
      <w:r w:rsidRPr="00994AC3">
        <w:t>Referencias</w:t>
      </w:r>
    </w:p>
    <w:p w14:paraId="44D39235" w14:textId="77777777" w:rsidR="006360C3" w:rsidRPr="006360C3" w:rsidRDefault="006360C3" w:rsidP="006360C3">
      <w:pPr>
        <w:spacing w:after="0" w:line="360" w:lineRule="auto"/>
        <w:jc w:val="both"/>
        <w:rPr>
          <w:rFonts w:ascii="Georgia" w:hAnsi="Georgia"/>
          <w:sz w:val="24"/>
          <w:szCs w:val="24"/>
        </w:rPr>
      </w:pPr>
    </w:p>
    <w:p w14:paraId="6AA921CF" w14:textId="77777777" w:rsidR="00FB01BC" w:rsidRPr="006360C3" w:rsidRDefault="00FB01BC" w:rsidP="00FB01BC">
      <w:pPr>
        <w:spacing w:after="0" w:line="360" w:lineRule="auto"/>
        <w:ind w:left="709" w:hanging="709"/>
        <w:jc w:val="both"/>
        <w:rPr>
          <w:rFonts w:ascii="Georgia" w:hAnsi="Georgia"/>
          <w:sz w:val="24"/>
          <w:szCs w:val="24"/>
        </w:rPr>
      </w:pPr>
      <w:r w:rsidRPr="006360C3">
        <w:rPr>
          <w:rFonts w:ascii="Georgia" w:hAnsi="Georgia"/>
          <w:sz w:val="24"/>
          <w:szCs w:val="24"/>
        </w:rPr>
        <w:t xml:space="preserve">Asamblea Nacional Constituyente. (1999). Constitución de la República Bolivariana de Venezuela. Gaceta Oficial </w:t>
      </w:r>
      <w:proofErr w:type="spellStart"/>
      <w:r w:rsidRPr="006360C3">
        <w:rPr>
          <w:rFonts w:ascii="Georgia" w:hAnsi="Georgia"/>
          <w:sz w:val="24"/>
          <w:szCs w:val="24"/>
        </w:rPr>
        <w:t>N°</w:t>
      </w:r>
      <w:proofErr w:type="spellEnd"/>
      <w:r w:rsidRPr="006360C3">
        <w:rPr>
          <w:rFonts w:ascii="Georgia" w:hAnsi="Georgia"/>
          <w:sz w:val="24"/>
          <w:szCs w:val="24"/>
        </w:rPr>
        <w:t xml:space="preserve"> 36.860.  </w:t>
      </w:r>
    </w:p>
    <w:p w14:paraId="7582E254" w14:textId="77777777" w:rsidR="00FB01BC" w:rsidRPr="006360C3" w:rsidRDefault="00FB01BC" w:rsidP="00FB01BC">
      <w:pPr>
        <w:spacing w:after="0" w:line="360" w:lineRule="auto"/>
        <w:ind w:left="709" w:hanging="709"/>
        <w:jc w:val="both"/>
        <w:rPr>
          <w:rFonts w:ascii="Georgia" w:hAnsi="Georgia"/>
          <w:sz w:val="24"/>
          <w:szCs w:val="24"/>
        </w:rPr>
      </w:pPr>
      <w:r w:rsidRPr="006360C3">
        <w:rPr>
          <w:rFonts w:ascii="Georgia" w:hAnsi="Georgia"/>
          <w:sz w:val="24"/>
          <w:szCs w:val="24"/>
        </w:rPr>
        <w:t xml:space="preserve">Asamblea Nacional. (2007). Ley Orgánica para la Protección de Niños, Niñas y Adolescentes (LOPNA). Gaceta Oficial </w:t>
      </w:r>
      <w:proofErr w:type="spellStart"/>
      <w:r w:rsidRPr="006360C3">
        <w:rPr>
          <w:rFonts w:ascii="Georgia" w:hAnsi="Georgia"/>
          <w:sz w:val="24"/>
          <w:szCs w:val="24"/>
        </w:rPr>
        <w:t>N°</w:t>
      </w:r>
      <w:proofErr w:type="spellEnd"/>
      <w:r w:rsidRPr="006360C3">
        <w:rPr>
          <w:rFonts w:ascii="Georgia" w:hAnsi="Georgia"/>
          <w:sz w:val="24"/>
          <w:szCs w:val="24"/>
        </w:rPr>
        <w:t xml:space="preserve"> 5.859.  </w:t>
      </w:r>
    </w:p>
    <w:p w14:paraId="3931B271" w14:textId="77777777" w:rsidR="00FB01BC" w:rsidRPr="006360C3" w:rsidRDefault="00FB01BC" w:rsidP="00FB01BC">
      <w:pPr>
        <w:spacing w:after="0" w:line="360" w:lineRule="auto"/>
        <w:ind w:left="709" w:hanging="709"/>
        <w:jc w:val="both"/>
        <w:rPr>
          <w:rFonts w:ascii="Georgia" w:hAnsi="Georgia"/>
          <w:sz w:val="24"/>
          <w:szCs w:val="24"/>
        </w:rPr>
      </w:pPr>
      <w:r w:rsidRPr="006360C3">
        <w:rPr>
          <w:rFonts w:ascii="Georgia" w:hAnsi="Georgia"/>
          <w:sz w:val="24"/>
          <w:szCs w:val="24"/>
        </w:rPr>
        <w:t xml:space="preserve">Asamblea Nacional. (2009). Ley Orgánica de Educación. Gaceta Oficial </w:t>
      </w:r>
      <w:proofErr w:type="spellStart"/>
      <w:r w:rsidRPr="006360C3">
        <w:rPr>
          <w:rFonts w:ascii="Georgia" w:hAnsi="Georgia"/>
          <w:sz w:val="24"/>
          <w:szCs w:val="24"/>
        </w:rPr>
        <w:t>N°</w:t>
      </w:r>
      <w:proofErr w:type="spellEnd"/>
      <w:r w:rsidRPr="006360C3">
        <w:rPr>
          <w:rFonts w:ascii="Georgia" w:hAnsi="Georgia"/>
          <w:sz w:val="24"/>
          <w:szCs w:val="24"/>
        </w:rPr>
        <w:t xml:space="preserve"> 5.929.  </w:t>
      </w:r>
    </w:p>
    <w:p w14:paraId="429771B1" w14:textId="77777777" w:rsidR="00FB01BC" w:rsidRPr="006360C3" w:rsidRDefault="00FB01BC" w:rsidP="00FB01BC">
      <w:pPr>
        <w:spacing w:after="0" w:line="360" w:lineRule="auto"/>
        <w:ind w:left="709" w:hanging="709"/>
        <w:jc w:val="both"/>
        <w:rPr>
          <w:rFonts w:ascii="Georgia" w:hAnsi="Georgia"/>
          <w:sz w:val="24"/>
          <w:szCs w:val="24"/>
        </w:rPr>
      </w:pPr>
      <w:r w:rsidRPr="006360C3">
        <w:rPr>
          <w:rFonts w:ascii="Georgia" w:hAnsi="Georgia"/>
          <w:sz w:val="24"/>
          <w:szCs w:val="24"/>
        </w:rPr>
        <w:t xml:space="preserve">Bavaresco, A. (2006). Proceso metodológico en la investigación. Editorial </w:t>
      </w:r>
      <w:proofErr w:type="spellStart"/>
      <w:r w:rsidRPr="006360C3">
        <w:rPr>
          <w:rFonts w:ascii="Georgia" w:hAnsi="Georgia"/>
          <w:sz w:val="24"/>
          <w:szCs w:val="24"/>
        </w:rPr>
        <w:t>Panapo</w:t>
      </w:r>
      <w:proofErr w:type="spellEnd"/>
      <w:r w:rsidRPr="006360C3">
        <w:rPr>
          <w:rFonts w:ascii="Georgia" w:hAnsi="Georgia"/>
          <w:sz w:val="24"/>
          <w:szCs w:val="24"/>
        </w:rPr>
        <w:t xml:space="preserve">.  </w:t>
      </w:r>
    </w:p>
    <w:p w14:paraId="46F16892" w14:textId="77777777" w:rsidR="00FB01BC" w:rsidRPr="006360C3" w:rsidRDefault="00FB01BC" w:rsidP="00FB01BC">
      <w:pPr>
        <w:spacing w:after="0" w:line="360" w:lineRule="auto"/>
        <w:ind w:left="709" w:hanging="709"/>
        <w:jc w:val="both"/>
        <w:rPr>
          <w:rFonts w:ascii="Georgia" w:hAnsi="Georgia"/>
          <w:sz w:val="24"/>
          <w:szCs w:val="24"/>
        </w:rPr>
      </w:pPr>
      <w:proofErr w:type="spellStart"/>
      <w:r w:rsidRPr="006360C3">
        <w:rPr>
          <w:rFonts w:ascii="Georgia" w:hAnsi="Georgia"/>
          <w:sz w:val="24"/>
          <w:szCs w:val="24"/>
        </w:rPr>
        <w:lastRenderedPageBreak/>
        <w:t>Carr</w:t>
      </w:r>
      <w:proofErr w:type="spellEnd"/>
      <w:r w:rsidRPr="006360C3">
        <w:rPr>
          <w:rFonts w:ascii="Georgia" w:hAnsi="Georgia"/>
          <w:sz w:val="24"/>
          <w:szCs w:val="24"/>
        </w:rPr>
        <w:t xml:space="preserve">, W. &amp; Kemmis, S. (1988). Teoría crítica de la enseñanza: La investigación-acción en la formación del profesorado. Martínez Roca.  </w:t>
      </w:r>
    </w:p>
    <w:p w14:paraId="364577A4" w14:textId="77777777" w:rsidR="00FB01BC" w:rsidRPr="006360C3" w:rsidRDefault="00FB01BC" w:rsidP="00FB01BC">
      <w:pPr>
        <w:spacing w:after="0" w:line="360" w:lineRule="auto"/>
        <w:ind w:left="709" w:hanging="709"/>
        <w:jc w:val="both"/>
        <w:rPr>
          <w:rFonts w:ascii="Georgia" w:hAnsi="Georgia"/>
          <w:sz w:val="24"/>
          <w:szCs w:val="24"/>
        </w:rPr>
      </w:pPr>
      <w:r w:rsidRPr="006360C3">
        <w:rPr>
          <w:rFonts w:ascii="Georgia" w:hAnsi="Georgia"/>
          <w:sz w:val="24"/>
          <w:szCs w:val="24"/>
        </w:rPr>
        <w:t xml:space="preserve">Elliott, J. (2000). La investigación-acción en educación. Morata.  </w:t>
      </w:r>
    </w:p>
    <w:p w14:paraId="220B96D0" w14:textId="77777777" w:rsidR="00FB01BC" w:rsidRPr="006360C3" w:rsidRDefault="00FB01BC" w:rsidP="00FB01BC">
      <w:pPr>
        <w:spacing w:after="0" w:line="360" w:lineRule="auto"/>
        <w:ind w:left="709" w:hanging="709"/>
        <w:jc w:val="both"/>
        <w:rPr>
          <w:rFonts w:ascii="Georgia" w:hAnsi="Georgia"/>
          <w:sz w:val="24"/>
          <w:szCs w:val="24"/>
        </w:rPr>
      </w:pPr>
      <w:r w:rsidRPr="006360C3">
        <w:rPr>
          <w:rFonts w:ascii="Georgia" w:hAnsi="Georgia"/>
          <w:sz w:val="24"/>
          <w:szCs w:val="24"/>
        </w:rPr>
        <w:t xml:space="preserve">Freire, P. (1974). Pedagogía del oprimido. Siglo XXI.  </w:t>
      </w:r>
    </w:p>
    <w:p w14:paraId="31A560F0" w14:textId="77777777" w:rsidR="00FB01BC" w:rsidRPr="006360C3" w:rsidRDefault="00FB01BC" w:rsidP="00FB01BC">
      <w:pPr>
        <w:spacing w:after="0" w:line="360" w:lineRule="auto"/>
        <w:ind w:left="709" w:hanging="709"/>
        <w:jc w:val="both"/>
        <w:rPr>
          <w:rFonts w:ascii="Georgia" w:hAnsi="Georgia"/>
          <w:sz w:val="24"/>
          <w:szCs w:val="24"/>
        </w:rPr>
      </w:pPr>
      <w:proofErr w:type="spellStart"/>
      <w:r w:rsidRPr="006360C3">
        <w:rPr>
          <w:rFonts w:ascii="Georgia" w:hAnsi="Georgia"/>
          <w:sz w:val="24"/>
          <w:szCs w:val="24"/>
        </w:rPr>
        <w:t>Keilhafner</w:t>
      </w:r>
      <w:proofErr w:type="spellEnd"/>
      <w:r w:rsidRPr="006360C3">
        <w:rPr>
          <w:rFonts w:ascii="Georgia" w:hAnsi="Georgia"/>
          <w:sz w:val="24"/>
          <w:szCs w:val="24"/>
        </w:rPr>
        <w:t xml:space="preserve">, K. (2004). Enfoques interdisciplinarios en educación especial. Editorial Trillas.  </w:t>
      </w:r>
    </w:p>
    <w:p w14:paraId="30849395" w14:textId="77777777" w:rsidR="00FB01BC" w:rsidRDefault="00FB01BC" w:rsidP="00FB01BC">
      <w:pPr>
        <w:spacing w:after="0" w:line="360" w:lineRule="auto"/>
        <w:ind w:left="709" w:hanging="709"/>
        <w:jc w:val="both"/>
        <w:rPr>
          <w:rFonts w:ascii="Georgia" w:hAnsi="Georgia"/>
          <w:sz w:val="24"/>
          <w:szCs w:val="24"/>
        </w:rPr>
      </w:pPr>
      <w:r w:rsidRPr="006360C3">
        <w:rPr>
          <w:rFonts w:ascii="Georgia" w:hAnsi="Georgia"/>
          <w:sz w:val="24"/>
          <w:szCs w:val="24"/>
        </w:rPr>
        <w:t xml:space="preserve">Presidencia de la República. (2013). *Plan de la Patria 2013-2019*. Gaceta Oficial </w:t>
      </w:r>
      <w:proofErr w:type="spellStart"/>
      <w:r w:rsidRPr="006360C3">
        <w:rPr>
          <w:rFonts w:ascii="Georgia" w:hAnsi="Georgia"/>
          <w:sz w:val="24"/>
          <w:szCs w:val="24"/>
        </w:rPr>
        <w:t>N°</w:t>
      </w:r>
      <w:proofErr w:type="spellEnd"/>
      <w:r w:rsidRPr="006360C3">
        <w:rPr>
          <w:rFonts w:ascii="Georgia" w:hAnsi="Georgia"/>
          <w:sz w:val="24"/>
          <w:szCs w:val="24"/>
        </w:rPr>
        <w:t xml:space="preserve"> 6.118.  </w:t>
      </w:r>
    </w:p>
    <w:p w14:paraId="691E7E0A" w14:textId="77777777" w:rsidR="00FB01BC" w:rsidRPr="006360C3" w:rsidRDefault="00FB01BC" w:rsidP="00FB01BC">
      <w:pPr>
        <w:spacing w:after="0" w:line="360" w:lineRule="auto"/>
        <w:ind w:left="709" w:hanging="709"/>
        <w:jc w:val="both"/>
        <w:rPr>
          <w:rFonts w:ascii="Georgia" w:hAnsi="Georgia"/>
          <w:sz w:val="24"/>
          <w:szCs w:val="24"/>
        </w:rPr>
      </w:pPr>
      <w:r w:rsidRPr="006360C3">
        <w:rPr>
          <w:rFonts w:ascii="Georgia" w:hAnsi="Georgia"/>
          <w:sz w:val="24"/>
          <w:szCs w:val="24"/>
        </w:rPr>
        <w:t xml:space="preserve">Vygotsky, L. (1978). </w:t>
      </w:r>
      <w:proofErr w:type="spellStart"/>
      <w:r w:rsidRPr="006360C3">
        <w:rPr>
          <w:rFonts w:ascii="Georgia" w:hAnsi="Georgia"/>
          <w:sz w:val="24"/>
          <w:szCs w:val="24"/>
        </w:rPr>
        <w:t>Mind</w:t>
      </w:r>
      <w:proofErr w:type="spellEnd"/>
      <w:r w:rsidRPr="006360C3">
        <w:rPr>
          <w:rFonts w:ascii="Georgia" w:hAnsi="Georgia"/>
          <w:sz w:val="24"/>
          <w:szCs w:val="24"/>
        </w:rPr>
        <w:t xml:space="preserve"> in </w:t>
      </w:r>
      <w:proofErr w:type="spellStart"/>
      <w:r w:rsidRPr="006360C3">
        <w:rPr>
          <w:rFonts w:ascii="Georgia" w:hAnsi="Georgia"/>
          <w:sz w:val="24"/>
          <w:szCs w:val="24"/>
        </w:rPr>
        <w:t>society</w:t>
      </w:r>
      <w:proofErr w:type="spellEnd"/>
      <w:r w:rsidRPr="006360C3">
        <w:rPr>
          <w:rFonts w:ascii="Georgia" w:hAnsi="Georgia"/>
          <w:sz w:val="24"/>
          <w:szCs w:val="24"/>
        </w:rPr>
        <w:t xml:space="preserve">: </w:t>
      </w:r>
      <w:proofErr w:type="spellStart"/>
      <w:r w:rsidRPr="006360C3">
        <w:rPr>
          <w:rFonts w:ascii="Georgia" w:hAnsi="Georgia"/>
          <w:sz w:val="24"/>
          <w:szCs w:val="24"/>
        </w:rPr>
        <w:t>The</w:t>
      </w:r>
      <w:proofErr w:type="spellEnd"/>
      <w:r w:rsidRPr="006360C3">
        <w:rPr>
          <w:rFonts w:ascii="Georgia" w:hAnsi="Georgia"/>
          <w:sz w:val="24"/>
          <w:szCs w:val="24"/>
        </w:rPr>
        <w:t xml:space="preserve"> </w:t>
      </w:r>
      <w:proofErr w:type="spellStart"/>
      <w:r w:rsidRPr="006360C3">
        <w:rPr>
          <w:rFonts w:ascii="Georgia" w:hAnsi="Georgia"/>
          <w:sz w:val="24"/>
          <w:szCs w:val="24"/>
        </w:rPr>
        <w:t>development</w:t>
      </w:r>
      <w:proofErr w:type="spellEnd"/>
      <w:r w:rsidRPr="006360C3">
        <w:rPr>
          <w:rFonts w:ascii="Georgia" w:hAnsi="Georgia"/>
          <w:sz w:val="24"/>
          <w:szCs w:val="24"/>
        </w:rPr>
        <w:t xml:space="preserve"> </w:t>
      </w:r>
      <w:proofErr w:type="spellStart"/>
      <w:r w:rsidRPr="006360C3">
        <w:rPr>
          <w:rFonts w:ascii="Georgia" w:hAnsi="Georgia"/>
          <w:sz w:val="24"/>
          <w:szCs w:val="24"/>
        </w:rPr>
        <w:t>of</w:t>
      </w:r>
      <w:proofErr w:type="spellEnd"/>
      <w:r w:rsidRPr="006360C3">
        <w:rPr>
          <w:rFonts w:ascii="Georgia" w:hAnsi="Georgia"/>
          <w:sz w:val="24"/>
          <w:szCs w:val="24"/>
        </w:rPr>
        <w:t xml:space="preserve"> </w:t>
      </w:r>
      <w:proofErr w:type="spellStart"/>
      <w:r w:rsidRPr="006360C3">
        <w:rPr>
          <w:rFonts w:ascii="Georgia" w:hAnsi="Georgia"/>
          <w:sz w:val="24"/>
          <w:szCs w:val="24"/>
        </w:rPr>
        <w:t>higher</w:t>
      </w:r>
      <w:proofErr w:type="spellEnd"/>
      <w:r w:rsidRPr="006360C3">
        <w:rPr>
          <w:rFonts w:ascii="Georgia" w:hAnsi="Georgia"/>
          <w:sz w:val="24"/>
          <w:szCs w:val="24"/>
        </w:rPr>
        <w:t xml:space="preserve"> </w:t>
      </w:r>
      <w:proofErr w:type="spellStart"/>
      <w:r w:rsidRPr="006360C3">
        <w:rPr>
          <w:rFonts w:ascii="Georgia" w:hAnsi="Georgia"/>
          <w:sz w:val="24"/>
          <w:szCs w:val="24"/>
        </w:rPr>
        <w:t>psychological</w:t>
      </w:r>
      <w:proofErr w:type="spellEnd"/>
      <w:r w:rsidRPr="006360C3">
        <w:rPr>
          <w:rFonts w:ascii="Georgia" w:hAnsi="Georgia"/>
          <w:sz w:val="24"/>
          <w:szCs w:val="24"/>
        </w:rPr>
        <w:t xml:space="preserve"> </w:t>
      </w:r>
      <w:proofErr w:type="spellStart"/>
      <w:r w:rsidRPr="006360C3">
        <w:rPr>
          <w:rFonts w:ascii="Georgia" w:hAnsi="Georgia"/>
          <w:sz w:val="24"/>
          <w:szCs w:val="24"/>
        </w:rPr>
        <w:t>processes</w:t>
      </w:r>
      <w:proofErr w:type="spellEnd"/>
      <w:r w:rsidRPr="006360C3">
        <w:rPr>
          <w:rFonts w:ascii="Georgia" w:hAnsi="Georgia"/>
          <w:sz w:val="24"/>
          <w:szCs w:val="24"/>
        </w:rPr>
        <w:t xml:space="preserve">. Harvard </w:t>
      </w:r>
      <w:proofErr w:type="spellStart"/>
      <w:r w:rsidRPr="006360C3">
        <w:rPr>
          <w:rFonts w:ascii="Georgia" w:hAnsi="Georgia"/>
          <w:sz w:val="24"/>
          <w:szCs w:val="24"/>
        </w:rPr>
        <w:t>University</w:t>
      </w:r>
      <w:proofErr w:type="spellEnd"/>
      <w:r w:rsidRPr="006360C3">
        <w:rPr>
          <w:rFonts w:ascii="Georgia" w:hAnsi="Georgia"/>
          <w:sz w:val="24"/>
          <w:szCs w:val="24"/>
        </w:rPr>
        <w:t xml:space="preserve"> </w:t>
      </w:r>
      <w:proofErr w:type="spellStart"/>
      <w:r w:rsidRPr="006360C3">
        <w:rPr>
          <w:rFonts w:ascii="Georgia" w:hAnsi="Georgia"/>
          <w:sz w:val="24"/>
          <w:szCs w:val="24"/>
        </w:rPr>
        <w:t>Press</w:t>
      </w:r>
      <w:proofErr w:type="spellEnd"/>
      <w:r w:rsidRPr="006360C3">
        <w:rPr>
          <w:rFonts w:ascii="Georgia" w:hAnsi="Georgia"/>
          <w:sz w:val="24"/>
          <w:szCs w:val="24"/>
        </w:rPr>
        <w:t xml:space="preserve">.  </w:t>
      </w:r>
    </w:p>
    <w:p w14:paraId="1F68CB29" w14:textId="77777777" w:rsidR="00FB01BC" w:rsidRPr="00FB01BC" w:rsidRDefault="00FB01BC" w:rsidP="00FB01BC">
      <w:pPr>
        <w:spacing w:after="0" w:line="360" w:lineRule="auto"/>
        <w:jc w:val="both"/>
        <w:rPr>
          <w:rFonts w:ascii="Georgia" w:hAnsi="Georgia"/>
          <w:sz w:val="24"/>
          <w:szCs w:val="24"/>
        </w:rPr>
      </w:pPr>
    </w:p>
    <w:p w14:paraId="7D9C4374" w14:textId="708DF6FB" w:rsidR="00FB01BC" w:rsidRPr="00FB01BC" w:rsidRDefault="00FB01BC" w:rsidP="00FB01BC">
      <w:pPr>
        <w:suppressAutoHyphens/>
        <w:spacing w:after="0" w:line="240" w:lineRule="auto"/>
        <w:jc w:val="both"/>
        <w:rPr>
          <w:rFonts w:ascii="Georgia" w:hAnsi="Georgia"/>
          <w:b/>
          <w:bCs/>
          <w:sz w:val="20"/>
          <w:szCs w:val="20"/>
        </w:rPr>
      </w:pPr>
      <w:r w:rsidRPr="00FB01BC">
        <w:rPr>
          <w:rFonts w:ascii="Georgia" w:hAnsi="Georgia"/>
          <w:b/>
          <w:bCs/>
          <w:sz w:val="20"/>
          <w:szCs w:val="20"/>
        </w:rPr>
        <w:t>Síntesis curricular</w:t>
      </w:r>
    </w:p>
    <w:p w14:paraId="56436A0D" w14:textId="3AC1540D" w:rsidR="002E0CDE" w:rsidRPr="00FB01BC" w:rsidRDefault="002E0CDE" w:rsidP="00FB01BC">
      <w:pPr>
        <w:suppressAutoHyphens/>
        <w:spacing w:after="0" w:line="240" w:lineRule="auto"/>
        <w:jc w:val="both"/>
        <w:rPr>
          <w:rFonts w:ascii="Georgia" w:eastAsia="DejaVu Sans" w:hAnsi="Georgia" w:cs="Calibri"/>
          <w:bCs/>
          <w:color w:val="00000A"/>
          <w:sz w:val="20"/>
          <w:szCs w:val="20"/>
        </w:rPr>
      </w:pPr>
      <w:r w:rsidRPr="00FB01BC">
        <w:rPr>
          <w:rFonts w:ascii="Georgia" w:eastAsia="DejaVu Sans" w:hAnsi="Georgia"/>
          <w:bCs/>
          <w:sz w:val="20"/>
          <w:szCs w:val="20"/>
        </w:rPr>
        <w:t xml:space="preserve">María Elena Mendoza. </w:t>
      </w:r>
      <w:r w:rsidRPr="00FB01BC">
        <w:rPr>
          <w:rFonts w:ascii="Georgia" w:eastAsia="DejaVu Sans" w:hAnsi="Georgia" w:cs="Calibri"/>
          <w:bCs/>
          <w:color w:val="00000A"/>
          <w:sz w:val="20"/>
          <w:szCs w:val="20"/>
        </w:rPr>
        <w:t>Licenciada en Educación</w:t>
      </w:r>
      <w:r w:rsidR="00FB01BC" w:rsidRPr="00FB01BC">
        <w:rPr>
          <w:rFonts w:ascii="Georgia" w:eastAsia="DejaVu Sans" w:hAnsi="Georgia" w:cs="Calibri"/>
          <w:bCs/>
          <w:color w:val="00000A"/>
          <w:sz w:val="20"/>
          <w:szCs w:val="20"/>
        </w:rPr>
        <w:t>,</w:t>
      </w:r>
      <w:r w:rsidRPr="00FB01BC">
        <w:rPr>
          <w:rFonts w:ascii="Georgia" w:eastAsia="DejaVu Sans" w:hAnsi="Georgia" w:cs="Calibri"/>
          <w:bCs/>
          <w:color w:val="00000A"/>
          <w:sz w:val="20"/>
          <w:szCs w:val="20"/>
        </w:rPr>
        <w:t xml:space="preserve"> Universidad Bolivariana de Venezuela</w:t>
      </w:r>
      <w:r w:rsidR="00FB01BC" w:rsidRPr="00FB01BC">
        <w:rPr>
          <w:rFonts w:ascii="Georgia" w:eastAsia="DejaVu Sans" w:hAnsi="Georgia" w:cs="Calibri"/>
          <w:bCs/>
          <w:color w:val="00000A"/>
          <w:sz w:val="20"/>
          <w:szCs w:val="20"/>
        </w:rPr>
        <w:t xml:space="preserve">. </w:t>
      </w:r>
      <w:r w:rsidRPr="00FB01BC">
        <w:rPr>
          <w:rFonts w:ascii="Georgia" w:eastAsia="DejaVu Sans" w:hAnsi="Georgia" w:cs="Calibri"/>
          <w:bCs/>
          <w:color w:val="00000A"/>
          <w:sz w:val="20"/>
          <w:szCs w:val="20"/>
        </w:rPr>
        <w:t>Especialista en Educación Primaria</w:t>
      </w:r>
      <w:r w:rsidR="00FB01BC" w:rsidRPr="00FB01BC">
        <w:rPr>
          <w:rFonts w:ascii="Georgia" w:eastAsia="DejaVu Sans" w:hAnsi="Georgia" w:cs="Calibri"/>
          <w:bCs/>
          <w:color w:val="00000A"/>
          <w:sz w:val="20"/>
          <w:szCs w:val="20"/>
        </w:rPr>
        <w:t>,</w:t>
      </w:r>
      <w:r w:rsidRPr="00FB01BC">
        <w:rPr>
          <w:rFonts w:ascii="Georgia" w:eastAsia="DejaVu Sans" w:hAnsi="Georgia" w:cs="Calibri"/>
          <w:bCs/>
          <w:color w:val="00000A"/>
          <w:sz w:val="20"/>
          <w:szCs w:val="20"/>
        </w:rPr>
        <w:t xml:space="preserve"> Universidad Nacional Experimental del Magisterio Samuel Robinson. Maestría En educación primaria, UNEM. Docente UENB “Víctor Cedeño”. Estado Nueva Esparta.  </w:t>
      </w:r>
    </w:p>
    <w:p w14:paraId="7348514B" w14:textId="77777777" w:rsidR="002E0CDE" w:rsidRDefault="002E0CDE" w:rsidP="002E0CDE">
      <w:pPr>
        <w:spacing w:line="360" w:lineRule="auto"/>
        <w:jc w:val="both"/>
        <w:rPr>
          <w:rFonts w:ascii="Georgia" w:hAnsi="Georgia"/>
          <w:sz w:val="24"/>
          <w:szCs w:val="24"/>
          <w:lang w:eastAsia="es-VE"/>
        </w:rPr>
      </w:pPr>
    </w:p>
    <w:p w14:paraId="3863A73A" w14:textId="77777777" w:rsidR="002E0CDE" w:rsidRPr="00462C9E" w:rsidRDefault="002E0CDE" w:rsidP="002E0CDE">
      <w:pPr>
        <w:spacing w:line="360" w:lineRule="auto"/>
        <w:jc w:val="both"/>
        <w:rPr>
          <w:rFonts w:ascii="Georgia" w:hAnsi="Georgia"/>
          <w:sz w:val="24"/>
          <w:szCs w:val="24"/>
          <w:lang w:eastAsia="es-VE"/>
        </w:rPr>
      </w:pPr>
    </w:p>
    <w:p w14:paraId="62133502" w14:textId="77777777" w:rsidR="002E0CDE" w:rsidRPr="00D553BE" w:rsidRDefault="002E0CDE" w:rsidP="002E0CDE">
      <w:pPr>
        <w:jc w:val="center"/>
        <w:rPr>
          <w:rFonts w:ascii="Georgia" w:hAnsi="Georgia"/>
          <w:b/>
          <w:bCs/>
          <w:sz w:val="24"/>
          <w:szCs w:val="24"/>
        </w:rPr>
      </w:pPr>
    </w:p>
    <w:p w14:paraId="7F24340A" w14:textId="19384F3D" w:rsidR="00A5790E" w:rsidRPr="002E0CDE" w:rsidRDefault="00A5790E" w:rsidP="002E0CDE">
      <w:pPr>
        <w:jc w:val="both"/>
        <w:rPr>
          <w:rFonts w:ascii="Georgia" w:hAnsi="Georgia"/>
          <w:sz w:val="24"/>
          <w:szCs w:val="24"/>
        </w:rPr>
      </w:pPr>
    </w:p>
    <w:sectPr w:rsidR="00A5790E" w:rsidRPr="002E0CDE" w:rsidSect="00AF5621">
      <w:headerReference w:type="default" r:id="rId10"/>
      <w:footerReference w:type="default" r:id="rId11"/>
      <w:pgSz w:w="12242" w:h="15842" w:code="1"/>
      <w:pgMar w:top="1418" w:right="1418" w:bottom="1418" w:left="1985"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3C5B5" w14:textId="77777777" w:rsidR="00287447" w:rsidRDefault="00287447">
      <w:pPr>
        <w:spacing w:after="0" w:line="240" w:lineRule="auto"/>
      </w:pPr>
      <w:r>
        <w:separator/>
      </w:r>
    </w:p>
  </w:endnote>
  <w:endnote w:type="continuationSeparator" w:id="0">
    <w:p w14:paraId="1CEC77A5" w14:textId="77777777" w:rsidR="00287447" w:rsidRDefault="0028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文泉驛微米黑">
    <w:altName w:val="MS Mincho"/>
    <w:charset w:val="80"/>
    <w:family w:val="auto"/>
    <w:pitch w:val="variable"/>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0">
    <w:panose1 w:val="00000000000000000000"/>
    <w:charset w:val="00"/>
    <w:family w:val="roman"/>
    <w:notTrueType/>
    <w:pitch w:val="default"/>
  </w:font>
  <w:font w:name="Liberation Serif">
    <w:panose1 w:val="00000000000000000000"/>
    <w:charset w:val="00"/>
    <w:family w:val="auto"/>
    <w:notTrueType/>
    <w:pitch w:val="default"/>
    <w:sig w:usb0="00000003" w:usb1="00000000" w:usb2="00000000" w:usb3="00000000" w:csb0="00000001" w:csb1="00000000"/>
  </w:font>
  <w:font w:name="Liberation Sans">
    <w:altName w:val="Arial"/>
    <w:charset w:val="00"/>
    <w:family w:val="roman"/>
    <w:pitch w:val="variable"/>
  </w:font>
  <w:font w:name="WenQuanYi Micro Hei">
    <w:charset w:val="00"/>
    <w:family w:val="auto"/>
    <w:pitch w:val="variable"/>
  </w:font>
  <w:font w:name="DejaVu Sans">
    <w:altName w:val="Arial"/>
    <w:charset w:val="01"/>
    <w:family w:val="auto"/>
    <w:pitch w:val="default"/>
  </w:font>
  <w:font w:name="Aller Light">
    <w:altName w:val="Aller Light"/>
    <w:panose1 w:val="00000000000000000000"/>
    <w:charset w:val="00"/>
    <w:family w:val="swiss"/>
    <w:notTrueType/>
    <w:pitch w:val="default"/>
    <w:sig w:usb0="00000003" w:usb1="00000000" w:usb2="00000000" w:usb3="00000000" w:csb0="00000001" w:csb1="00000000"/>
  </w:font>
  <w:font w:name="Myriad Pro Cond">
    <w:altName w:val="Courier New"/>
    <w:charset w:val="00"/>
    <w:family w:val="swiss"/>
    <w:pitch w:val="default"/>
    <w:sig w:usb0="20000287" w:usb1="00000001" w:usb2="00000000" w:usb3="00000000" w:csb0="0000019F" w:csb1="00000000"/>
  </w:font>
  <w:font w:name="FreeSans">
    <w:altName w:val="Arial"/>
    <w:charset w:val="01"/>
    <w:family w:val="auto"/>
    <w:pitch w:val="variable"/>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 Sans Light">
    <w:altName w:val="Segoe Print"/>
    <w:panose1 w:val="00000000000000000000"/>
    <w:charset w:val="00"/>
    <w:family w:val="roman"/>
    <w:notTrueType/>
    <w:pitch w:val="default"/>
  </w:font>
  <w:font w:name="Myriad Pro Light">
    <w:altName w:val="Courier New"/>
    <w:charset w:val="00"/>
    <w:family w:val="swiss"/>
    <w:pitch w:val="default"/>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w:hAnsi="Georgia"/>
        <w:sz w:val="20"/>
        <w:szCs w:val="20"/>
      </w:rPr>
      <w:id w:val="-1856878885"/>
      <w:docPartObj>
        <w:docPartGallery w:val="Page Numbers (Bottom of Page)"/>
        <w:docPartUnique/>
      </w:docPartObj>
    </w:sdtPr>
    <w:sdtContent>
      <w:p w14:paraId="564788AA" w14:textId="066722F0" w:rsidR="00841AF1" w:rsidRPr="007343C4" w:rsidRDefault="00841AF1">
        <w:pPr>
          <w:pStyle w:val="Piedepgina"/>
          <w:jc w:val="center"/>
          <w:rPr>
            <w:rFonts w:ascii="Georgia" w:hAnsi="Georgia"/>
            <w:sz w:val="20"/>
            <w:szCs w:val="20"/>
          </w:rPr>
        </w:pPr>
        <w:r w:rsidRPr="007343C4">
          <w:rPr>
            <w:rFonts w:ascii="Georgia" w:hAnsi="Georgia"/>
            <w:sz w:val="20"/>
            <w:szCs w:val="20"/>
          </w:rPr>
          <w:fldChar w:fldCharType="begin"/>
        </w:r>
        <w:r w:rsidRPr="007343C4">
          <w:rPr>
            <w:rFonts w:ascii="Georgia" w:hAnsi="Georgia"/>
            <w:sz w:val="20"/>
            <w:szCs w:val="20"/>
          </w:rPr>
          <w:instrText>PAGE   \* MERGEFORMAT</w:instrText>
        </w:r>
        <w:r w:rsidRPr="007343C4">
          <w:rPr>
            <w:rFonts w:ascii="Georgia" w:hAnsi="Georgia"/>
            <w:sz w:val="20"/>
            <w:szCs w:val="20"/>
          </w:rPr>
          <w:fldChar w:fldCharType="separate"/>
        </w:r>
        <w:r w:rsidRPr="007343C4">
          <w:rPr>
            <w:rFonts w:ascii="Georgia" w:hAnsi="Georgia"/>
            <w:sz w:val="20"/>
            <w:szCs w:val="20"/>
            <w:lang w:val="es-ES"/>
          </w:rPr>
          <w:t>2</w:t>
        </w:r>
        <w:r w:rsidRPr="007343C4">
          <w:rPr>
            <w:rFonts w:ascii="Georgia" w:hAnsi="Georgia"/>
            <w:sz w:val="20"/>
            <w:szCs w:val="20"/>
          </w:rPr>
          <w:fldChar w:fldCharType="end"/>
        </w:r>
      </w:p>
    </w:sdtContent>
  </w:sdt>
  <w:p w14:paraId="2621BBC6" w14:textId="77777777" w:rsidR="00841AF1" w:rsidRDefault="00841A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87AAE" w14:textId="77777777" w:rsidR="00287447" w:rsidRDefault="00287447">
      <w:pPr>
        <w:spacing w:after="0" w:line="240" w:lineRule="auto"/>
      </w:pPr>
      <w:r>
        <w:separator/>
      </w:r>
    </w:p>
  </w:footnote>
  <w:footnote w:type="continuationSeparator" w:id="0">
    <w:p w14:paraId="4BE6376E" w14:textId="77777777" w:rsidR="00287447" w:rsidRDefault="0028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F398" w14:textId="77777777" w:rsidR="00694F59" w:rsidRDefault="00694F59" w:rsidP="000C57AD">
    <w:pPr>
      <w:pStyle w:val="Encabezado"/>
      <w:jc w:val="right"/>
    </w:pPr>
  </w:p>
  <w:p w14:paraId="21B4CB5D" w14:textId="77777777" w:rsidR="00694F59" w:rsidRDefault="00694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8.25pt;visibility:visible;mso-wrap-style:square" o:bullet="t">
        <v:imagedata r:id="rId1" o:title=""/>
      </v:shape>
    </w:pict>
  </w:numPicBullet>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sz w:val="20"/>
        <w:szCs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18"/>
        <w:szCs w:val="18"/>
      </w:rPr>
    </w:lvl>
  </w:abstractNum>
  <w:abstractNum w:abstractNumId="2" w15:restartNumberingAfterBreak="0">
    <w:nsid w:val="00000003"/>
    <w:multiLevelType w:val="multilevel"/>
    <w:tmpl w:val="00000003"/>
    <w:name w:val="WW8Num3"/>
    <w:lvl w:ilvl="0">
      <w:start w:val="1"/>
      <w:numFmt w:val="decimal"/>
      <w:lvlText w:val="%1."/>
      <w:lvlJc w:val="left"/>
      <w:pPr>
        <w:tabs>
          <w:tab w:val="num" w:pos="-1004"/>
        </w:tabs>
        <w:ind w:left="436" w:hanging="360"/>
      </w:pPr>
      <w:rPr>
        <w:rFonts w:ascii="Arial" w:eastAsia="Arial" w:hAnsi="Arial" w:cs="Arial"/>
        <w:lang w:val="es-CO"/>
      </w:rPr>
    </w:lvl>
    <w:lvl w:ilvl="1">
      <w:start w:val="1"/>
      <w:numFmt w:val="lowerLetter"/>
      <w:lvlText w:val="%2."/>
      <w:lvlJc w:val="left"/>
      <w:pPr>
        <w:tabs>
          <w:tab w:val="num" w:pos="-1004"/>
        </w:tabs>
        <w:ind w:left="1156" w:hanging="360"/>
      </w:pPr>
    </w:lvl>
    <w:lvl w:ilvl="2">
      <w:start w:val="1"/>
      <w:numFmt w:val="lowerRoman"/>
      <w:lvlText w:val="%2.%3."/>
      <w:lvlJc w:val="left"/>
      <w:pPr>
        <w:tabs>
          <w:tab w:val="num" w:pos="-1004"/>
        </w:tabs>
        <w:ind w:left="1876" w:hanging="180"/>
      </w:pPr>
    </w:lvl>
    <w:lvl w:ilvl="3">
      <w:start w:val="1"/>
      <w:numFmt w:val="decimal"/>
      <w:lvlText w:val="%2.%3.%4."/>
      <w:lvlJc w:val="left"/>
      <w:pPr>
        <w:tabs>
          <w:tab w:val="num" w:pos="-1004"/>
        </w:tabs>
        <w:ind w:left="2596" w:hanging="360"/>
      </w:pPr>
    </w:lvl>
    <w:lvl w:ilvl="4">
      <w:start w:val="1"/>
      <w:numFmt w:val="lowerLetter"/>
      <w:lvlText w:val="%2.%3.%4.%5."/>
      <w:lvlJc w:val="left"/>
      <w:pPr>
        <w:tabs>
          <w:tab w:val="num" w:pos="-1004"/>
        </w:tabs>
        <w:ind w:left="3316" w:hanging="360"/>
      </w:pPr>
    </w:lvl>
    <w:lvl w:ilvl="5">
      <w:start w:val="1"/>
      <w:numFmt w:val="lowerRoman"/>
      <w:lvlText w:val="%2.%3.%4.%5.%6."/>
      <w:lvlJc w:val="left"/>
      <w:pPr>
        <w:tabs>
          <w:tab w:val="num" w:pos="-1004"/>
        </w:tabs>
        <w:ind w:left="4036" w:hanging="180"/>
      </w:pPr>
    </w:lvl>
    <w:lvl w:ilvl="6">
      <w:start w:val="1"/>
      <w:numFmt w:val="decimal"/>
      <w:lvlText w:val="%2.%3.%4.%5.%6.%7."/>
      <w:lvlJc w:val="left"/>
      <w:pPr>
        <w:tabs>
          <w:tab w:val="num" w:pos="-1004"/>
        </w:tabs>
        <w:ind w:left="4756" w:hanging="360"/>
      </w:pPr>
    </w:lvl>
    <w:lvl w:ilvl="7">
      <w:start w:val="1"/>
      <w:numFmt w:val="lowerLetter"/>
      <w:lvlText w:val="%2.%3.%4.%5.%6.%7.%8."/>
      <w:lvlJc w:val="left"/>
      <w:pPr>
        <w:tabs>
          <w:tab w:val="num" w:pos="-1004"/>
        </w:tabs>
        <w:ind w:left="5476" w:hanging="360"/>
      </w:pPr>
    </w:lvl>
    <w:lvl w:ilvl="8">
      <w:start w:val="1"/>
      <w:numFmt w:val="lowerRoman"/>
      <w:lvlText w:val="%2.%3.%4.%5.%6.%7.%8.%9."/>
      <w:lvlJc w:val="left"/>
      <w:pPr>
        <w:tabs>
          <w:tab w:val="num" w:pos="-1004"/>
        </w:tabs>
        <w:ind w:left="6196"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428" w:hanging="360"/>
      </w:pPr>
      <w:rPr>
        <w:rFonts w:ascii="Arial" w:hAnsi="Arial" w:cs="Times New Roman"/>
        <w:sz w:val="24"/>
        <w:szCs w:val="24"/>
      </w:rPr>
    </w:lvl>
  </w:abstractNum>
  <w:abstractNum w:abstractNumId="4"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Arial" w:hAnsi="Arial" w:cs="Arial"/>
        <w:sz w:val="24"/>
        <w:szCs w:val="24"/>
        <w:lang w:val="es-C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23"/>
    <w:multiLevelType w:val="singleLevel"/>
    <w:tmpl w:val="00000023"/>
    <w:name w:val="WW8Num35"/>
    <w:lvl w:ilvl="0">
      <w:numFmt w:val="bullet"/>
      <w:lvlText w:val="-"/>
      <w:lvlJc w:val="left"/>
      <w:pPr>
        <w:tabs>
          <w:tab w:val="num" w:pos="0"/>
        </w:tabs>
        <w:ind w:left="720" w:hanging="360"/>
      </w:pPr>
      <w:rPr>
        <w:rFonts w:ascii="Times New Roman" w:hAnsi="Times New Roman" w:cs="Wingdings"/>
      </w:rPr>
    </w:lvl>
  </w:abstractNum>
  <w:abstractNum w:abstractNumId="6" w15:restartNumberingAfterBreak="0">
    <w:nsid w:val="04C53169"/>
    <w:multiLevelType w:val="hybridMultilevel"/>
    <w:tmpl w:val="84226F22"/>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05AF3AAD"/>
    <w:multiLevelType w:val="hybridMultilevel"/>
    <w:tmpl w:val="710A03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1023507F"/>
    <w:multiLevelType w:val="multilevel"/>
    <w:tmpl w:val="AD44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66907"/>
    <w:multiLevelType w:val="multilevel"/>
    <w:tmpl w:val="F98C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A2952"/>
    <w:multiLevelType w:val="hybridMultilevel"/>
    <w:tmpl w:val="E2D8F6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15FBD"/>
    <w:multiLevelType w:val="hybridMultilevel"/>
    <w:tmpl w:val="4E9ACED0"/>
    <w:lvl w:ilvl="0" w:tplc="200A000F">
      <w:start w:val="1"/>
      <w:numFmt w:val="decimal"/>
      <w:lvlText w:val="%1."/>
      <w:lvlJc w:val="left"/>
      <w:pPr>
        <w:ind w:left="788" w:hanging="360"/>
      </w:pPr>
    </w:lvl>
    <w:lvl w:ilvl="1" w:tplc="200A0019" w:tentative="1">
      <w:start w:val="1"/>
      <w:numFmt w:val="lowerLetter"/>
      <w:lvlText w:val="%2."/>
      <w:lvlJc w:val="left"/>
      <w:pPr>
        <w:ind w:left="1508" w:hanging="360"/>
      </w:pPr>
    </w:lvl>
    <w:lvl w:ilvl="2" w:tplc="200A001B" w:tentative="1">
      <w:start w:val="1"/>
      <w:numFmt w:val="lowerRoman"/>
      <w:lvlText w:val="%3."/>
      <w:lvlJc w:val="right"/>
      <w:pPr>
        <w:ind w:left="2228" w:hanging="180"/>
      </w:pPr>
    </w:lvl>
    <w:lvl w:ilvl="3" w:tplc="200A000F" w:tentative="1">
      <w:start w:val="1"/>
      <w:numFmt w:val="decimal"/>
      <w:lvlText w:val="%4."/>
      <w:lvlJc w:val="left"/>
      <w:pPr>
        <w:ind w:left="2948" w:hanging="360"/>
      </w:pPr>
    </w:lvl>
    <w:lvl w:ilvl="4" w:tplc="200A0019" w:tentative="1">
      <w:start w:val="1"/>
      <w:numFmt w:val="lowerLetter"/>
      <w:lvlText w:val="%5."/>
      <w:lvlJc w:val="left"/>
      <w:pPr>
        <w:ind w:left="3668" w:hanging="360"/>
      </w:pPr>
    </w:lvl>
    <w:lvl w:ilvl="5" w:tplc="200A001B" w:tentative="1">
      <w:start w:val="1"/>
      <w:numFmt w:val="lowerRoman"/>
      <w:lvlText w:val="%6."/>
      <w:lvlJc w:val="right"/>
      <w:pPr>
        <w:ind w:left="4388" w:hanging="180"/>
      </w:pPr>
    </w:lvl>
    <w:lvl w:ilvl="6" w:tplc="200A000F" w:tentative="1">
      <w:start w:val="1"/>
      <w:numFmt w:val="decimal"/>
      <w:lvlText w:val="%7."/>
      <w:lvlJc w:val="left"/>
      <w:pPr>
        <w:ind w:left="5108" w:hanging="360"/>
      </w:pPr>
    </w:lvl>
    <w:lvl w:ilvl="7" w:tplc="200A0019" w:tentative="1">
      <w:start w:val="1"/>
      <w:numFmt w:val="lowerLetter"/>
      <w:lvlText w:val="%8."/>
      <w:lvlJc w:val="left"/>
      <w:pPr>
        <w:ind w:left="5828" w:hanging="360"/>
      </w:pPr>
    </w:lvl>
    <w:lvl w:ilvl="8" w:tplc="200A001B" w:tentative="1">
      <w:start w:val="1"/>
      <w:numFmt w:val="lowerRoman"/>
      <w:lvlText w:val="%9."/>
      <w:lvlJc w:val="right"/>
      <w:pPr>
        <w:ind w:left="6548" w:hanging="180"/>
      </w:pPr>
    </w:lvl>
  </w:abstractNum>
  <w:abstractNum w:abstractNumId="12" w15:restartNumberingAfterBreak="0">
    <w:nsid w:val="20DD00C5"/>
    <w:multiLevelType w:val="hybridMultilevel"/>
    <w:tmpl w:val="855ECFA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229E1F58"/>
    <w:multiLevelType w:val="singleLevel"/>
    <w:tmpl w:val="229E1F58"/>
    <w:lvl w:ilvl="0">
      <w:start w:val="3"/>
      <w:numFmt w:val="upperLetter"/>
      <w:lvlText w:val="%1."/>
      <w:lvlJc w:val="left"/>
      <w:pPr>
        <w:tabs>
          <w:tab w:val="left" w:pos="312"/>
        </w:tabs>
      </w:pPr>
    </w:lvl>
  </w:abstractNum>
  <w:abstractNum w:abstractNumId="14" w15:restartNumberingAfterBreak="0">
    <w:nsid w:val="24F5148D"/>
    <w:multiLevelType w:val="hybridMultilevel"/>
    <w:tmpl w:val="32761FA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2B0D5BB2"/>
    <w:multiLevelType w:val="multilevel"/>
    <w:tmpl w:val="EB967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E05F41"/>
    <w:multiLevelType w:val="hybridMultilevel"/>
    <w:tmpl w:val="9F1ECB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8536A"/>
    <w:multiLevelType w:val="hybridMultilevel"/>
    <w:tmpl w:val="3300D39A"/>
    <w:lvl w:ilvl="0" w:tplc="1C7C2470">
      <w:numFmt w:val="bullet"/>
      <w:lvlText w:val="•"/>
      <w:lvlJc w:val="left"/>
      <w:pPr>
        <w:ind w:left="720" w:hanging="360"/>
      </w:pPr>
      <w:rPr>
        <w:rFonts w:ascii="Georgia" w:eastAsiaTheme="minorHAnsi" w:hAnsi="Georgia"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31C80891"/>
    <w:multiLevelType w:val="hybridMultilevel"/>
    <w:tmpl w:val="6890C54C"/>
    <w:lvl w:ilvl="0" w:tplc="200A000D">
      <w:start w:val="1"/>
      <w:numFmt w:val="bullet"/>
      <w:lvlText w:val=""/>
      <w:lvlJc w:val="left"/>
      <w:pPr>
        <w:ind w:left="780" w:hanging="360"/>
      </w:pPr>
      <w:rPr>
        <w:rFonts w:ascii="Wingdings" w:hAnsi="Wingdings"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19" w15:restartNumberingAfterBreak="0">
    <w:nsid w:val="329F36B7"/>
    <w:multiLevelType w:val="hybridMultilevel"/>
    <w:tmpl w:val="71AEAC9C"/>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9E794F"/>
    <w:multiLevelType w:val="multilevel"/>
    <w:tmpl w:val="238E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1B26AF"/>
    <w:multiLevelType w:val="multilevel"/>
    <w:tmpl w:val="76921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B304C1"/>
    <w:multiLevelType w:val="hybridMultilevel"/>
    <w:tmpl w:val="E79869BC"/>
    <w:lvl w:ilvl="0" w:tplc="17740B7C">
      <w:start w:val="1"/>
      <w:numFmt w:val="decimal"/>
      <w:lvlText w:val="%1."/>
      <w:lvlJc w:val="left"/>
      <w:pPr>
        <w:ind w:left="1020" w:hanging="360"/>
      </w:pPr>
      <w:rPr>
        <w:rFonts w:hint="default"/>
      </w:rPr>
    </w:lvl>
    <w:lvl w:ilvl="1" w:tplc="200A0019" w:tentative="1">
      <w:start w:val="1"/>
      <w:numFmt w:val="lowerLetter"/>
      <w:lvlText w:val="%2."/>
      <w:lvlJc w:val="left"/>
      <w:pPr>
        <w:ind w:left="1740" w:hanging="360"/>
      </w:pPr>
    </w:lvl>
    <w:lvl w:ilvl="2" w:tplc="200A001B" w:tentative="1">
      <w:start w:val="1"/>
      <w:numFmt w:val="lowerRoman"/>
      <w:lvlText w:val="%3."/>
      <w:lvlJc w:val="right"/>
      <w:pPr>
        <w:ind w:left="2460" w:hanging="180"/>
      </w:pPr>
    </w:lvl>
    <w:lvl w:ilvl="3" w:tplc="200A000F" w:tentative="1">
      <w:start w:val="1"/>
      <w:numFmt w:val="decimal"/>
      <w:lvlText w:val="%4."/>
      <w:lvlJc w:val="left"/>
      <w:pPr>
        <w:ind w:left="3180" w:hanging="360"/>
      </w:pPr>
    </w:lvl>
    <w:lvl w:ilvl="4" w:tplc="200A0019" w:tentative="1">
      <w:start w:val="1"/>
      <w:numFmt w:val="lowerLetter"/>
      <w:lvlText w:val="%5."/>
      <w:lvlJc w:val="left"/>
      <w:pPr>
        <w:ind w:left="3900" w:hanging="360"/>
      </w:pPr>
    </w:lvl>
    <w:lvl w:ilvl="5" w:tplc="200A001B" w:tentative="1">
      <w:start w:val="1"/>
      <w:numFmt w:val="lowerRoman"/>
      <w:lvlText w:val="%6."/>
      <w:lvlJc w:val="right"/>
      <w:pPr>
        <w:ind w:left="4620" w:hanging="180"/>
      </w:pPr>
    </w:lvl>
    <w:lvl w:ilvl="6" w:tplc="200A000F" w:tentative="1">
      <w:start w:val="1"/>
      <w:numFmt w:val="decimal"/>
      <w:lvlText w:val="%7."/>
      <w:lvlJc w:val="left"/>
      <w:pPr>
        <w:ind w:left="5340" w:hanging="360"/>
      </w:pPr>
    </w:lvl>
    <w:lvl w:ilvl="7" w:tplc="200A0019" w:tentative="1">
      <w:start w:val="1"/>
      <w:numFmt w:val="lowerLetter"/>
      <w:lvlText w:val="%8."/>
      <w:lvlJc w:val="left"/>
      <w:pPr>
        <w:ind w:left="6060" w:hanging="360"/>
      </w:pPr>
    </w:lvl>
    <w:lvl w:ilvl="8" w:tplc="200A001B" w:tentative="1">
      <w:start w:val="1"/>
      <w:numFmt w:val="lowerRoman"/>
      <w:lvlText w:val="%9."/>
      <w:lvlJc w:val="right"/>
      <w:pPr>
        <w:ind w:left="6780" w:hanging="180"/>
      </w:pPr>
    </w:lvl>
  </w:abstractNum>
  <w:abstractNum w:abstractNumId="23" w15:restartNumberingAfterBreak="0">
    <w:nsid w:val="36384B28"/>
    <w:multiLevelType w:val="multilevel"/>
    <w:tmpl w:val="1516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D96916"/>
    <w:multiLevelType w:val="multilevel"/>
    <w:tmpl w:val="7BAC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740840"/>
    <w:multiLevelType w:val="hybridMultilevel"/>
    <w:tmpl w:val="614AEC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7C24E8"/>
    <w:multiLevelType w:val="hybridMultilevel"/>
    <w:tmpl w:val="2710F25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15:restartNumberingAfterBreak="0">
    <w:nsid w:val="428521A0"/>
    <w:multiLevelType w:val="multilevel"/>
    <w:tmpl w:val="7CF8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3614C9"/>
    <w:multiLevelType w:val="hybridMultilevel"/>
    <w:tmpl w:val="6DA02246"/>
    <w:lvl w:ilvl="0" w:tplc="1C7C2470">
      <w:numFmt w:val="bullet"/>
      <w:lvlText w:val="•"/>
      <w:lvlJc w:val="left"/>
      <w:pPr>
        <w:ind w:left="720" w:hanging="360"/>
      </w:pPr>
      <w:rPr>
        <w:rFonts w:ascii="Georgia" w:eastAsiaTheme="minorHAnsi" w:hAnsi="Georgia"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15:restartNumberingAfterBreak="0">
    <w:nsid w:val="46A5764A"/>
    <w:multiLevelType w:val="multilevel"/>
    <w:tmpl w:val="6E8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152125"/>
    <w:multiLevelType w:val="hybridMultilevel"/>
    <w:tmpl w:val="6298C5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1" w15:restartNumberingAfterBreak="0">
    <w:nsid w:val="4C702607"/>
    <w:multiLevelType w:val="hybridMultilevel"/>
    <w:tmpl w:val="1E90FD3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15:restartNumberingAfterBreak="0">
    <w:nsid w:val="4D1740E9"/>
    <w:multiLevelType w:val="hybridMultilevel"/>
    <w:tmpl w:val="B88C71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15:restartNumberingAfterBreak="0">
    <w:nsid w:val="51A03074"/>
    <w:multiLevelType w:val="hybridMultilevel"/>
    <w:tmpl w:val="0584D5D0"/>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15:restartNumberingAfterBreak="0">
    <w:nsid w:val="52A72162"/>
    <w:multiLevelType w:val="hybridMultilevel"/>
    <w:tmpl w:val="EF02BE4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CA6"/>
    <w:multiLevelType w:val="hybridMultilevel"/>
    <w:tmpl w:val="50D8DDF4"/>
    <w:lvl w:ilvl="0" w:tplc="A50EA81E">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1080"/>
        </w:tabs>
        <w:ind w:left="1080" w:hanging="360"/>
      </w:pPr>
      <w:rPr>
        <w:rFonts w:ascii="Courier New" w:hAnsi="Courier New" w:cs="Courier New" w:hint="default"/>
      </w:rPr>
    </w:lvl>
    <w:lvl w:ilvl="5" w:tplc="0C0A0005" w:tentative="1">
      <w:start w:val="1"/>
      <w:numFmt w:val="bullet"/>
      <w:lvlText w:val=""/>
      <w:lvlJc w:val="left"/>
      <w:pPr>
        <w:tabs>
          <w:tab w:val="num" w:pos="1800"/>
        </w:tabs>
        <w:ind w:left="1800" w:hanging="360"/>
      </w:pPr>
      <w:rPr>
        <w:rFonts w:ascii="Wingdings" w:hAnsi="Wingdings" w:hint="default"/>
      </w:rPr>
    </w:lvl>
    <w:lvl w:ilvl="6" w:tplc="0C0A0001" w:tentative="1">
      <w:start w:val="1"/>
      <w:numFmt w:val="bullet"/>
      <w:lvlText w:val=""/>
      <w:lvlJc w:val="left"/>
      <w:pPr>
        <w:tabs>
          <w:tab w:val="num" w:pos="2520"/>
        </w:tabs>
        <w:ind w:left="2520" w:hanging="360"/>
      </w:pPr>
      <w:rPr>
        <w:rFonts w:ascii="Symbol" w:hAnsi="Symbol" w:hint="default"/>
      </w:rPr>
    </w:lvl>
    <w:lvl w:ilvl="7" w:tplc="0C0A0003" w:tentative="1">
      <w:start w:val="1"/>
      <w:numFmt w:val="bullet"/>
      <w:lvlText w:val="o"/>
      <w:lvlJc w:val="left"/>
      <w:pPr>
        <w:tabs>
          <w:tab w:val="num" w:pos="3240"/>
        </w:tabs>
        <w:ind w:left="3240" w:hanging="360"/>
      </w:pPr>
      <w:rPr>
        <w:rFonts w:ascii="Courier New" w:hAnsi="Courier New" w:cs="Courier New" w:hint="default"/>
      </w:rPr>
    </w:lvl>
    <w:lvl w:ilvl="8" w:tplc="0C0A0005" w:tentative="1">
      <w:start w:val="1"/>
      <w:numFmt w:val="bullet"/>
      <w:lvlText w:val=""/>
      <w:lvlJc w:val="left"/>
      <w:pPr>
        <w:tabs>
          <w:tab w:val="num" w:pos="3960"/>
        </w:tabs>
        <w:ind w:left="3960" w:hanging="360"/>
      </w:pPr>
      <w:rPr>
        <w:rFonts w:ascii="Wingdings" w:hAnsi="Wingdings" w:hint="default"/>
      </w:rPr>
    </w:lvl>
  </w:abstractNum>
  <w:abstractNum w:abstractNumId="36" w15:restartNumberingAfterBreak="0">
    <w:nsid w:val="571A3C45"/>
    <w:multiLevelType w:val="hybridMultilevel"/>
    <w:tmpl w:val="B06E124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7" w15:restartNumberingAfterBreak="0">
    <w:nsid w:val="5914290C"/>
    <w:multiLevelType w:val="hybridMultilevel"/>
    <w:tmpl w:val="EC9A5BD6"/>
    <w:lvl w:ilvl="0" w:tplc="A50EA81E">
      <w:start w:val="1"/>
      <w:numFmt w:val="bullet"/>
      <w:lvlText w:val=""/>
      <w:lvlPicBulletId w:val="0"/>
      <w:lvlJc w:val="left"/>
      <w:pPr>
        <w:tabs>
          <w:tab w:val="num" w:pos="3588"/>
        </w:tabs>
        <w:ind w:left="3588" w:hanging="360"/>
      </w:pPr>
      <w:rPr>
        <w:rFonts w:ascii="Symbol" w:hAnsi="Symbol" w:hint="default"/>
        <w:color w:val="auto"/>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310391B"/>
    <w:multiLevelType w:val="hybridMultilevel"/>
    <w:tmpl w:val="C4A2326E"/>
    <w:lvl w:ilvl="0" w:tplc="5F744F12">
      <w:start w:val="4"/>
      <w:numFmt w:val="bullet"/>
      <w:lvlText w:val="-"/>
      <w:lvlJc w:val="left"/>
      <w:pPr>
        <w:ind w:left="660" w:hanging="360"/>
      </w:pPr>
      <w:rPr>
        <w:rFonts w:ascii="Times New Roman" w:eastAsia="Times New Roman" w:hAnsi="Times New Roman" w:cs="Times New Roman" w:hint="default"/>
      </w:rPr>
    </w:lvl>
    <w:lvl w:ilvl="1" w:tplc="580A0003" w:tentative="1">
      <w:start w:val="1"/>
      <w:numFmt w:val="bullet"/>
      <w:lvlText w:val="o"/>
      <w:lvlJc w:val="left"/>
      <w:pPr>
        <w:ind w:left="1380" w:hanging="360"/>
      </w:pPr>
      <w:rPr>
        <w:rFonts w:ascii="Courier New" w:hAnsi="Courier New" w:cs="Courier New" w:hint="default"/>
      </w:rPr>
    </w:lvl>
    <w:lvl w:ilvl="2" w:tplc="580A0005" w:tentative="1">
      <w:start w:val="1"/>
      <w:numFmt w:val="bullet"/>
      <w:lvlText w:val=""/>
      <w:lvlJc w:val="left"/>
      <w:pPr>
        <w:ind w:left="2100" w:hanging="360"/>
      </w:pPr>
      <w:rPr>
        <w:rFonts w:ascii="Wingdings" w:hAnsi="Wingdings" w:hint="default"/>
      </w:rPr>
    </w:lvl>
    <w:lvl w:ilvl="3" w:tplc="580A0001" w:tentative="1">
      <w:start w:val="1"/>
      <w:numFmt w:val="bullet"/>
      <w:lvlText w:val=""/>
      <w:lvlJc w:val="left"/>
      <w:pPr>
        <w:ind w:left="2820" w:hanging="360"/>
      </w:pPr>
      <w:rPr>
        <w:rFonts w:ascii="Symbol" w:hAnsi="Symbol" w:hint="default"/>
      </w:rPr>
    </w:lvl>
    <w:lvl w:ilvl="4" w:tplc="580A0003" w:tentative="1">
      <w:start w:val="1"/>
      <w:numFmt w:val="bullet"/>
      <w:lvlText w:val="o"/>
      <w:lvlJc w:val="left"/>
      <w:pPr>
        <w:ind w:left="3540" w:hanging="360"/>
      </w:pPr>
      <w:rPr>
        <w:rFonts w:ascii="Courier New" w:hAnsi="Courier New" w:cs="Courier New" w:hint="default"/>
      </w:rPr>
    </w:lvl>
    <w:lvl w:ilvl="5" w:tplc="580A0005" w:tentative="1">
      <w:start w:val="1"/>
      <w:numFmt w:val="bullet"/>
      <w:lvlText w:val=""/>
      <w:lvlJc w:val="left"/>
      <w:pPr>
        <w:ind w:left="4260" w:hanging="360"/>
      </w:pPr>
      <w:rPr>
        <w:rFonts w:ascii="Wingdings" w:hAnsi="Wingdings" w:hint="default"/>
      </w:rPr>
    </w:lvl>
    <w:lvl w:ilvl="6" w:tplc="580A0001" w:tentative="1">
      <w:start w:val="1"/>
      <w:numFmt w:val="bullet"/>
      <w:lvlText w:val=""/>
      <w:lvlJc w:val="left"/>
      <w:pPr>
        <w:ind w:left="4980" w:hanging="360"/>
      </w:pPr>
      <w:rPr>
        <w:rFonts w:ascii="Symbol" w:hAnsi="Symbol" w:hint="default"/>
      </w:rPr>
    </w:lvl>
    <w:lvl w:ilvl="7" w:tplc="580A0003" w:tentative="1">
      <w:start w:val="1"/>
      <w:numFmt w:val="bullet"/>
      <w:lvlText w:val="o"/>
      <w:lvlJc w:val="left"/>
      <w:pPr>
        <w:ind w:left="5700" w:hanging="360"/>
      </w:pPr>
      <w:rPr>
        <w:rFonts w:ascii="Courier New" w:hAnsi="Courier New" w:cs="Courier New" w:hint="default"/>
      </w:rPr>
    </w:lvl>
    <w:lvl w:ilvl="8" w:tplc="580A0005" w:tentative="1">
      <w:start w:val="1"/>
      <w:numFmt w:val="bullet"/>
      <w:lvlText w:val=""/>
      <w:lvlJc w:val="left"/>
      <w:pPr>
        <w:ind w:left="6420" w:hanging="360"/>
      </w:pPr>
      <w:rPr>
        <w:rFonts w:ascii="Wingdings" w:hAnsi="Wingdings" w:hint="default"/>
      </w:rPr>
    </w:lvl>
  </w:abstractNum>
  <w:abstractNum w:abstractNumId="39" w15:restartNumberingAfterBreak="0">
    <w:nsid w:val="690116D8"/>
    <w:multiLevelType w:val="hybridMultilevel"/>
    <w:tmpl w:val="24CE804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40" w15:restartNumberingAfterBreak="0">
    <w:nsid w:val="6A254DF1"/>
    <w:multiLevelType w:val="hybridMultilevel"/>
    <w:tmpl w:val="641C071E"/>
    <w:lvl w:ilvl="0" w:tplc="6E948D12">
      <w:start w:val="7"/>
      <w:numFmt w:val="bullet"/>
      <w:lvlText w:val="-"/>
      <w:lvlJc w:val="left"/>
      <w:pPr>
        <w:tabs>
          <w:tab w:val="num" w:pos="502"/>
        </w:tabs>
        <w:ind w:left="502"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3E4562"/>
    <w:multiLevelType w:val="hybridMultilevel"/>
    <w:tmpl w:val="1B04B1F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2" w15:restartNumberingAfterBreak="0">
    <w:nsid w:val="6F0446E3"/>
    <w:multiLevelType w:val="hybridMultilevel"/>
    <w:tmpl w:val="470C2D38"/>
    <w:lvl w:ilvl="0" w:tplc="200A0001">
      <w:start w:val="1"/>
      <w:numFmt w:val="bullet"/>
      <w:lvlText w:val=""/>
      <w:lvlJc w:val="left"/>
      <w:pPr>
        <w:ind w:left="1854" w:hanging="360"/>
      </w:pPr>
      <w:rPr>
        <w:rFonts w:ascii="Symbol" w:hAnsi="Symbol" w:hint="default"/>
      </w:rPr>
    </w:lvl>
    <w:lvl w:ilvl="1" w:tplc="200A0003" w:tentative="1">
      <w:start w:val="1"/>
      <w:numFmt w:val="bullet"/>
      <w:lvlText w:val="o"/>
      <w:lvlJc w:val="left"/>
      <w:pPr>
        <w:ind w:left="2574" w:hanging="360"/>
      </w:pPr>
      <w:rPr>
        <w:rFonts w:ascii="Courier New" w:hAnsi="Courier New" w:cs="Courier New" w:hint="default"/>
      </w:rPr>
    </w:lvl>
    <w:lvl w:ilvl="2" w:tplc="200A0005" w:tentative="1">
      <w:start w:val="1"/>
      <w:numFmt w:val="bullet"/>
      <w:lvlText w:val=""/>
      <w:lvlJc w:val="left"/>
      <w:pPr>
        <w:ind w:left="3294" w:hanging="360"/>
      </w:pPr>
      <w:rPr>
        <w:rFonts w:ascii="Wingdings" w:hAnsi="Wingdings" w:hint="default"/>
      </w:rPr>
    </w:lvl>
    <w:lvl w:ilvl="3" w:tplc="200A0001" w:tentative="1">
      <w:start w:val="1"/>
      <w:numFmt w:val="bullet"/>
      <w:lvlText w:val=""/>
      <w:lvlJc w:val="left"/>
      <w:pPr>
        <w:ind w:left="4014" w:hanging="360"/>
      </w:pPr>
      <w:rPr>
        <w:rFonts w:ascii="Symbol" w:hAnsi="Symbol" w:hint="default"/>
      </w:rPr>
    </w:lvl>
    <w:lvl w:ilvl="4" w:tplc="200A0003" w:tentative="1">
      <w:start w:val="1"/>
      <w:numFmt w:val="bullet"/>
      <w:lvlText w:val="o"/>
      <w:lvlJc w:val="left"/>
      <w:pPr>
        <w:ind w:left="4734" w:hanging="360"/>
      </w:pPr>
      <w:rPr>
        <w:rFonts w:ascii="Courier New" w:hAnsi="Courier New" w:cs="Courier New" w:hint="default"/>
      </w:rPr>
    </w:lvl>
    <w:lvl w:ilvl="5" w:tplc="200A0005" w:tentative="1">
      <w:start w:val="1"/>
      <w:numFmt w:val="bullet"/>
      <w:lvlText w:val=""/>
      <w:lvlJc w:val="left"/>
      <w:pPr>
        <w:ind w:left="5454" w:hanging="360"/>
      </w:pPr>
      <w:rPr>
        <w:rFonts w:ascii="Wingdings" w:hAnsi="Wingdings" w:hint="default"/>
      </w:rPr>
    </w:lvl>
    <w:lvl w:ilvl="6" w:tplc="200A0001" w:tentative="1">
      <w:start w:val="1"/>
      <w:numFmt w:val="bullet"/>
      <w:lvlText w:val=""/>
      <w:lvlJc w:val="left"/>
      <w:pPr>
        <w:ind w:left="6174" w:hanging="360"/>
      </w:pPr>
      <w:rPr>
        <w:rFonts w:ascii="Symbol" w:hAnsi="Symbol" w:hint="default"/>
      </w:rPr>
    </w:lvl>
    <w:lvl w:ilvl="7" w:tplc="200A0003" w:tentative="1">
      <w:start w:val="1"/>
      <w:numFmt w:val="bullet"/>
      <w:lvlText w:val="o"/>
      <w:lvlJc w:val="left"/>
      <w:pPr>
        <w:ind w:left="6894" w:hanging="360"/>
      </w:pPr>
      <w:rPr>
        <w:rFonts w:ascii="Courier New" w:hAnsi="Courier New" w:cs="Courier New" w:hint="default"/>
      </w:rPr>
    </w:lvl>
    <w:lvl w:ilvl="8" w:tplc="200A0005" w:tentative="1">
      <w:start w:val="1"/>
      <w:numFmt w:val="bullet"/>
      <w:lvlText w:val=""/>
      <w:lvlJc w:val="left"/>
      <w:pPr>
        <w:ind w:left="7614" w:hanging="360"/>
      </w:pPr>
      <w:rPr>
        <w:rFonts w:ascii="Wingdings" w:hAnsi="Wingdings" w:hint="default"/>
      </w:rPr>
    </w:lvl>
  </w:abstractNum>
  <w:abstractNum w:abstractNumId="43" w15:restartNumberingAfterBreak="0">
    <w:nsid w:val="7DC11CF0"/>
    <w:multiLevelType w:val="multilevel"/>
    <w:tmpl w:val="C862E7A6"/>
    <w:styleLink w:val="WW8Num2"/>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44" w15:restartNumberingAfterBreak="0">
    <w:nsid w:val="7FDC0088"/>
    <w:multiLevelType w:val="hybridMultilevel"/>
    <w:tmpl w:val="5D6ECF70"/>
    <w:lvl w:ilvl="0" w:tplc="200A0009">
      <w:start w:val="1"/>
      <w:numFmt w:val="bullet"/>
      <w:lvlText w:val=""/>
      <w:lvlJc w:val="left"/>
      <w:pPr>
        <w:ind w:left="720" w:hanging="360"/>
      </w:pPr>
      <w:rPr>
        <w:rFonts w:ascii="Wingdings" w:hAnsi="Wingdings" w:hint="default"/>
      </w:rPr>
    </w:lvl>
    <w:lvl w:ilvl="1" w:tplc="B84CBB8E">
      <w:numFmt w:val="bullet"/>
      <w:lvlText w:val="-"/>
      <w:lvlJc w:val="left"/>
      <w:pPr>
        <w:ind w:left="1440" w:hanging="360"/>
      </w:pPr>
      <w:rPr>
        <w:rFonts w:ascii="Georgia" w:eastAsiaTheme="minorHAnsi" w:hAnsi="Georgia" w:cstheme="minorBidi"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501165573">
    <w:abstractNumId w:val="43"/>
  </w:num>
  <w:num w:numId="2" w16cid:durableId="1630358900">
    <w:abstractNumId w:val="33"/>
  </w:num>
  <w:num w:numId="3" w16cid:durableId="254947427">
    <w:abstractNumId w:val="44"/>
  </w:num>
  <w:num w:numId="4" w16cid:durableId="896627554">
    <w:abstractNumId w:val="6"/>
  </w:num>
  <w:num w:numId="5" w16cid:durableId="1057433207">
    <w:abstractNumId w:val="17"/>
  </w:num>
  <w:num w:numId="6" w16cid:durableId="1517231258">
    <w:abstractNumId w:val="28"/>
  </w:num>
  <w:num w:numId="7" w16cid:durableId="335499566">
    <w:abstractNumId w:val="12"/>
  </w:num>
  <w:num w:numId="8" w16cid:durableId="973831616">
    <w:abstractNumId w:val="13"/>
  </w:num>
  <w:num w:numId="9" w16cid:durableId="1247887158">
    <w:abstractNumId w:val="37"/>
  </w:num>
  <w:num w:numId="10" w16cid:durableId="1951469197">
    <w:abstractNumId w:val="35"/>
  </w:num>
  <w:num w:numId="11" w16cid:durableId="2102986287">
    <w:abstractNumId w:val="25"/>
  </w:num>
  <w:num w:numId="12" w16cid:durableId="2091535433">
    <w:abstractNumId w:val="19"/>
  </w:num>
  <w:num w:numId="13" w16cid:durableId="1621573853">
    <w:abstractNumId w:val="34"/>
  </w:num>
  <w:num w:numId="14" w16cid:durableId="1962883144">
    <w:abstractNumId w:val="3"/>
  </w:num>
  <w:num w:numId="15" w16cid:durableId="242565576">
    <w:abstractNumId w:val="20"/>
  </w:num>
  <w:num w:numId="16" w16cid:durableId="604460311">
    <w:abstractNumId w:val="21"/>
  </w:num>
  <w:num w:numId="17" w16cid:durableId="1376200391">
    <w:abstractNumId w:val="38"/>
  </w:num>
  <w:num w:numId="18" w16cid:durableId="1824665203">
    <w:abstractNumId w:val="9"/>
  </w:num>
  <w:num w:numId="19" w16cid:durableId="843012693">
    <w:abstractNumId w:val="27"/>
  </w:num>
  <w:num w:numId="20" w16cid:durableId="68819652">
    <w:abstractNumId w:val="40"/>
  </w:num>
  <w:num w:numId="21" w16cid:durableId="1928689159">
    <w:abstractNumId w:val="32"/>
  </w:num>
  <w:num w:numId="22" w16cid:durableId="2009362831">
    <w:abstractNumId w:val="31"/>
  </w:num>
  <w:num w:numId="23" w16cid:durableId="1794783049">
    <w:abstractNumId w:val="26"/>
  </w:num>
  <w:num w:numId="24" w16cid:durableId="541022183">
    <w:abstractNumId w:val="7"/>
  </w:num>
  <w:num w:numId="25" w16cid:durableId="1936666995">
    <w:abstractNumId w:val="30"/>
  </w:num>
  <w:num w:numId="26" w16cid:durableId="1478570776">
    <w:abstractNumId w:val="42"/>
  </w:num>
  <w:num w:numId="27" w16cid:durableId="1403405961">
    <w:abstractNumId w:val="11"/>
  </w:num>
  <w:num w:numId="28" w16cid:durableId="876507407">
    <w:abstractNumId w:val="16"/>
  </w:num>
  <w:num w:numId="29" w16cid:durableId="2068989615">
    <w:abstractNumId w:val="10"/>
  </w:num>
  <w:num w:numId="30" w16cid:durableId="549070871">
    <w:abstractNumId w:val="29"/>
  </w:num>
  <w:num w:numId="31" w16cid:durableId="1977756477">
    <w:abstractNumId w:val="24"/>
  </w:num>
  <w:num w:numId="32" w16cid:durableId="12609410">
    <w:abstractNumId w:val="8"/>
  </w:num>
  <w:num w:numId="33" w16cid:durableId="893393496">
    <w:abstractNumId w:val="18"/>
  </w:num>
  <w:num w:numId="34" w16cid:durableId="127165566">
    <w:abstractNumId w:val="22"/>
  </w:num>
  <w:num w:numId="35" w16cid:durableId="1028604704">
    <w:abstractNumId w:val="39"/>
  </w:num>
  <w:num w:numId="36" w16cid:durableId="90011417">
    <w:abstractNumId w:val="14"/>
  </w:num>
  <w:num w:numId="37" w16cid:durableId="917713071">
    <w:abstractNumId w:val="36"/>
  </w:num>
  <w:num w:numId="38" w16cid:durableId="590820768">
    <w:abstractNumId w:val="41"/>
  </w:num>
  <w:num w:numId="39" w16cid:durableId="935287932">
    <w:abstractNumId w:val="15"/>
  </w:num>
  <w:num w:numId="40" w16cid:durableId="96003808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71"/>
    <w:rsid w:val="00000B58"/>
    <w:rsid w:val="00000F05"/>
    <w:rsid w:val="00014188"/>
    <w:rsid w:val="000168A8"/>
    <w:rsid w:val="000176BC"/>
    <w:rsid w:val="00017D55"/>
    <w:rsid w:val="00020FC1"/>
    <w:rsid w:val="00023173"/>
    <w:rsid w:val="0002785B"/>
    <w:rsid w:val="00027BD6"/>
    <w:rsid w:val="000302FD"/>
    <w:rsid w:val="00030F3B"/>
    <w:rsid w:val="0003463F"/>
    <w:rsid w:val="0003594A"/>
    <w:rsid w:val="00035C9D"/>
    <w:rsid w:val="00037CF9"/>
    <w:rsid w:val="00050E2C"/>
    <w:rsid w:val="0006375C"/>
    <w:rsid w:val="000659A7"/>
    <w:rsid w:val="00067F9A"/>
    <w:rsid w:val="00071064"/>
    <w:rsid w:val="00072A4B"/>
    <w:rsid w:val="00075284"/>
    <w:rsid w:val="00081912"/>
    <w:rsid w:val="00091599"/>
    <w:rsid w:val="000966C2"/>
    <w:rsid w:val="00097235"/>
    <w:rsid w:val="000A5E44"/>
    <w:rsid w:val="000A65A6"/>
    <w:rsid w:val="000B0734"/>
    <w:rsid w:val="000B156D"/>
    <w:rsid w:val="000B24A4"/>
    <w:rsid w:val="000B4EE9"/>
    <w:rsid w:val="000C57AD"/>
    <w:rsid w:val="000D1063"/>
    <w:rsid w:val="000D3A8E"/>
    <w:rsid w:val="000D7BC3"/>
    <w:rsid w:val="000E0997"/>
    <w:rsid w:val="000E4200"/>
    <w:rsid w:val="000F14F5"/>
    <w:rsid w:val="00114907"/>
    <w:rsid w:val="00115FCF"/>
    <w:rsid w:val="00120408"/>
    <w:rsid w:val="00125BD0"/>
    <w:rsid w:val="00126D3D"/>
    <w:rsid w:val="001314E8"/>
    <w:rsid w:val="00132FE4"/>
    <w:rsid w:val="00135848"/>
    <w:rsid w:val="00141C3A"/>
    <w:rsid w:val="00141C9A"/>
    <w:rsid w:val="00150B16"/>
    <w:rsid w:val="00156114"/>
    <w:rsid w:val="001649BD"/>
    <w:rsid w:val="00164D9E"/>
    <w:rsid w:val="00167D5F"/>
    <w:rsid w:val="001725AD"/>
    <w:rsid w:val="00174329"/>
    <w:rsid w:val="0018059F"/>
    <w:rsid w:val="00184FF7"/>
    <w:rsid w:val="0019000A"/>
    <w:rsid w:val="001954A8"/>
    <w:rsid w:val="001968AC"/>
    <w:rsid w:val="001A1183"/>
    <w:rsid w:val="001B1FEA"/>
    <w:rsid w:val="001C0A50"/>
    <w:rsid w:val="001C3480"/>
    <w:rsid w:val="001D46CE"/>
    <w:rsid w:val="001E411A"/>
    <w:rsid w:val="001E610B"/>
    <w:rsid w:val="001F1D4D"/>
    <w:rsid w:val="001F7065"/>
    <w:rsid w:val="002063B7"/>
    <w:rsid w:val="00206CB5"/>
    <w:rsid w:val="00214018"/>
    <w:rsid w:val="00217D75"/>
    <w:rsid w:val="00226B56"/>
    <w:rsid w:val="00230050"/>
    <w:rsid w:val="002323F7"/>
    <w:rsid w:val="0024269D"/>
    <w:rsid w:val="00260750"/>
    <w:rsid w:val="00263205"/>
    <w:rsid w:val="0026419D"/>
    <w:rsid w:val="00275513"/>
    <w:rsid w:val="00277E53"/>
    <w:rsid w:val="00287438"/>
    <w:rsid w:val="00287447"/>
    <w:rsid w:val="00290DE5"/>
    <w:rsid w:val="00291FB3"/>
    <w:rsid w:val="00293954"/>
    <w:rsid w:val="002A3BD5"/>
    <w:rsid w:val="002A5E2E"/>
    <w:rsid w:val="002A6A88"/>
    <w:rsid w:val="002C4F44"/>
    <w:rsid w:val="002D040B"/>
    <w:rsid w:val="002D63E9"/>
    <w:rsid w:val="002D6400"/>
    <w:rsid w:val="002E0CDE"/>
    <w:rsid w:val="002E1903"/>
    <w:rsid w:val="002E2B27"/>
    <w:rsid w:val="002F2ED1"/>
    <w:rsid w:val="00300FE7"/>
    <w:rsid w:val="003017A1"/>
    <w:rsid w:val="00305207"/>
    <w:rsid w:val="00305A8E"/>
    <w:rsid w:val="003103B2"/>
    <w:rsid w:val="00312A1C"/>
    <w:rsid w:val="00323B81"/>
    <w:rsid w:val="0032629F"/>
    <w:rsid w:val="00340DBE"/>
    <w:rsid w:val="00341ABA"/>
    <w:rsid w:val="00342EE5"/>
    <w:rsid w:val="00345FA9"/>
    <w:rsid w:val="003467A6"/>
    <w:rsid w:val="003520E7"/>
    <w:rsid w:val="00356700"/>
    <w:rsid w:val="00360637"/>
    <w:rsid w:val="00360F9D"/>
    <w:rsid w:val="00367FAF"/>
    <w:rsid w:val="00372831"/>
    <w:rsid w:val="00380057"/>
    <w:rsid w:val="00384052"/>
    <w:rsid w:val="003930B7"/>
    <w:rsid w:val="003A2060"/>
    <w:rsid w:val="003B7116"/>
    <w:rsid w:val="003D0B01"/>
    <w:rsid w:val="003D1AD6"/>
    <w:rsid w:val="003E0E7E"/>
    <w:rsid w:val="003E2710"/>
    <w:rsid w:val="003E3427"/>
    <w:rsid w:val="003F20E9"/>
    <w:rsid w:val="003F4561"/>
    <w:rsid w:val="00401079"/>
    <w:rsid w:val="0040192E"/>
    <w:rsid w:val="00404520"/>
    <w:rsid w:val="00410C85"/>
    <w:rsid w:val="00411D8A"/>
    <w:rsid w:val="004122E2"/>
    <w:rsid w:val="004165FD"/>
    <w:rsid w:val="004172B3"/>
    <w:rsid w:val="00421AD1"/>
    <w:rsid w:val="00427C9B"/>
    <w:rsid w:val="00446B03"/>
    <w:rsid w:val="00447112"/>
    <w:rsid w:val="004566F9"/>
    <w:rsid w:val="0045708D"/>
    <w:rsid w:val="0045752D"/>
    <w:rsid w:val="004638F8"/>
    <w:rsid w:val="00466799"/>
    <w:rsid w:val="00474538"/>
    <w:rsid w:val="0048613A"/>
    <w:rsid w:val="00487F74"/>
    <w:rsid w:val="00495576"/>
    <w:rsid w:val="0049710C"/>
    <w:rsid w:val="004B1185"/>
    <w:rsid w:val="004C1BF5"/>
    <w:rsid w:val="004C47F6"/>
    <w:rsid w:val="004C57E5"/>
    <w:rsid w:val="004E48BA"/>
    <w:rsid w:val="004F01EA"/>
    <w:rsid w:val="004F04FD"/>
    <w:rsid w:val="004F5588"/>
    <w:rsid w:val="005060A5"/>
    <w:rsid w:val="00521635"/>
    <w:rsid w:val="00522F7A"/>
    <w:rsid w:val="00535F1A"/>
    <w:rsid w:val="00540EB2"/>
    <w:rsid w:val="00546E27"/>
    <w:rsid w:val="00551385"/>
    <w:rsid w:val="00555F1B"/>
    <w:rsid w:val="00556BDA"/>
    <w:rsid w:val="005601A1"/>
    <w:rsid w:val="00562D8F"/>
    <w:rsid w:val="00566342"/>
    <w:rsid w:val="005739DD"/>
    <w:rsid w:val="005745E1"/>
    <w:rsid w:val="005809C8"/>
    <w:rsid w:val="00582FC8"/>
    <w:rsid w:val="00583254"/>
    <w:rsid w:val="00587456"/>
    <w:rsid w:val="005A18B4"/>
    <w:rsid w:val="005A4B28"/>
    <w:rsid w:val="005B0EDA"/>
    <w:rsid w:val="005B2C88"/>
    <w:rsid w:val="005B2E93"/>
    <w:rsid w:val="005B7613"/>
    <w:rsid w:val="005C0129"/>
    <w:rsid w:val="005C18F1"/>
    <w:rsid w:val="005C3A75"/>
    <w:rsid w:val="005C4E06"/>
    <w:rsid w:val="005D1184"/>
    <w:rsid w:val="005D35C9"/>
    <w:rsid w:val="005E6831"/>
    <w:rsid w:val="005F3280"/>
    <w:rsid w:val="00601B52"/>
    <w:rsid w:val="0060286D"/>
    <w:rsid w:val="006030CE"/>
    <w:rsid w:val="006043A5"/>
    <w:rsid w:val="006045AE"/>
    <w:rsid w:val="0060536C"/>
    <w:rsid w:val="00605ADB"/>
    <w:rsid w:val="00611F5A"/>
    <w:rsid w:val="00623ADC"/>
    <w:rsid w:val="00625255"/>
    <w:rsid w:val="006338D4"/>
    <w:rsid w:val="00635D0B"/>
    <w:rsid w:val="006360C3"/>
    <w:rsid w:val="00642E63"/>
    <w:rsid w:val="00644A9E"/>
    <w:rsid w:val="00644E94"/>
    <w:rsid w:val="00645680"/>
    <w:rsid w:val="00656747"/>
    <w:rsid w:val="00663504"/>
    <w:rsid w:val="00685578"/>
    <w:rsid w:val="0068768F"/>
    <w:rsid w:val="00694F59"/>
    <w:rsid w:val="00695F29"/>
    <w:rsid w:val="00697FF2"/>
    <w:rsid w:val="006A1558"/>
    <w:rsid w:val="006A360C"/>
    <w:rsid w:val="006A5DE4"/>
    <w:rsid w:val="006A5F6F"/>
    <w:rsid w:val="006B5371"/>
    <w:rsid w:val="006B69DF"/>
    <w:rsid w:val="006C18B5"/>
    <w:rsid w:val="006C7188"/>
    <w:rsid w:val="006C7F94"/>
    <w:rsid w:val="006D086E"/>
    <w:rsid w:val="006D0F46"/>
    <w:rsid w:val="006D22DF"/>
    <w:rsid w:val="006D3A40"/>
    <w:rsid w:val="006D66CC"/>
    <w:rsid w:val="006E7081"/>
    <w:rsid w:val="006F5B79"/>
    <w:rsid w:val="00702D75"/>
    <w:rsid w:val="007059EA"/>
    <w:rsid w:val="00713FB4"/>
    <w:rsid w:val="00724DCC"/>
    <w:rsid w:val="00732D21"/>
    <w:rsid w:val="007343C4"/>
    <w:rsid w:val="00740103"/>
    <w:rsid w:val="00743CE7"/>
    <w:rsid w:val="007443AC"/>
    <w:rsid w:val="007514FF"/>
    <w:rsid w:val="0075236D"/>
    <w:rsid w:val="00772619"/>
    <w:rsid w:val="00775FC6"/>
    <w:rsid w:val="00776330"/>
    <w:rsid w:val="0077732F"/>
    <w:rsid w:val="007807EB"/>
    <w:rsid w:val="00791660"/>
    <w:rsid w:val="00795EE0"/>
    <w:rsid w:val="007A1A34"/>
    <w:rsid w:val="007A44EC"/>
    <w:rsid w:val="007A72DD"/>
    <w:rsid w:val="007B51BC"/>
    <w:rsid w:val="007B7079"/>
    <w:rsid w:val="007C2F4E"/>
    <w:rsid w:val="007C3F2D"/>
    <w:rsid w:val="007D4BE3"/>
    <w:rsid w:val="007E4947"/>
    <w:rsid w:val="007E555B"/>
    <w:rsid w:val="007E5943"/>
    <w:rsid w:val="007F326E"/>
    <w:rsid w:val="007F4E5F"/>
    <w:rsid w:val="007F6A15"/>
    <w:rsid w:val="00815C57"/>
    <w:rsid w:val="008240F1"/>
    <w:rsid w:val="00825E4C"/>
    <w:rsid w:val="0083549E"/>
    <w:rsid w:val="008367FF"/>
    <w:rsid w:val="00841AF1"/>
    <w:rsid w:val="008423E0"/>
    <w:rsid w:val="00842FF4"/>
    <w:rsid w:val="0084690D"/>
    <w:rsid w:val="00846DB8"/>
    <w:rsid w:val="0085173C"/>
    <w:rsid w:val="00852F99"/>
    <w:rsid w:val="008557A3"/>
    <w:rsid w:val="00857AC1"/>
    <w:rsid w:val="0088001D"/>
    <w:rsid w:val="00896EC6"/>
    <w:rsid w:val="008A3C2C"/>
    <w:rsid w:val="008B309F"/>
    <w:rsid w:val="008B4E48"/>
    <w:rsid w:val="008C492B"/>
    <w:rsid w:val="008C5F71"/>
    <w:rsid w:val="008E0A4B"/>
    <w:rsid w:val="008E1B1D"/>
    <w:rsid w:val="008E2898"/>
    <w:rsid w:val="008E4C8D"/>
    <w:rsid w:val="008F4917"/>
    <w:rsid w:val="008F555B"/>
    <w:rsid w:val="00901828"/>
    <w:rsid w:val="00905E4A"/>
    <w:rsid w:val="009070A2"/>
    <w:rsid w:val="00916A34"/>
    <w:rsid w:val="009240D9"/>
    <w:rsid w:val="0092534F"/>
    <w:rsid w:val="0093079B"/>
    <w:rsid w:val="009319C5"/>
    <w:rsid w:val="0094520A"/>
    <w:rsid w:val="0094615D"/>
    <w:rsid w:val="00961283"/>
    <w:rsid w:val="00961EF8"/>
    <w:rsid w:val="00964EDF"/>
    <w:rsid w:val="00965467"/>
    <w:rsid w:val="00980C02"/>
    <w:rsid w:val="009855C9"/>
    <w:rsid w:val="0098683D"/>
    <w:rsid w:val="00986B55"/>
    <w:rsid w:val="009874BE"/>
    <w:rsid w:val="00987FAE"/>
    <w:rsid w:val="00991072"/>
    <w:rsid w:val="009927CF"/>
    <w:rsid w:val="00993A2C"/>
    <w:rsid w:val="009953FF"/>
    <w:rsid w:val="009A2A85"/>
    <w:rsid w:val="009A3798"/>
    <w:rsid w:val="009A6306"/>
    <w:rsid w:val="009A69B4"/>
    <w:rsid w:val="009B76BB"/>
    <w:rsid w:val="009B79E3"/>
    <w:rsid w:val="009C0A7F"/>
    <w:rsid w:val="009C18D2"/>
    <w:rsid w:val="009C447F"/>
    <w:rsid w:val="009C62BE"/>
    <w:rsid w:val="009D0CF4"/>
    <w:rsid w:val="009D28DA"/>
    <w:rsid w:val="009D4C1F"/>
    <w:rsid w:val="009D4E58"/>
    <w:rsid w:val="009D5845"/>
    <w:rsid w:val="009D6323"/>
    <w:rsid w:val="009E1B58"/>
    <w:rsid w:val="009E31CC"/>
    <w:rsid w:val="009E6A01"/>
    <w:rsid w:val="009F16A9"/>
    <w:rsid w:val="009F1EC5"/>
    <w:rsid w:val="00A00FE9"/>
    <w:rsid w:val="00A06F91"/>
    <w:rsid w:val="00A10FDD"/>
    <w:rsid w:val="00A11E6D"/>
    <w:rsid w:val="00A13FDD"/>
    <w:rsid w:val="00A141A6"/>
    <w:rsid w:val="00A14F6F"/>
    <w:rsid w:val="00A2228F"/>
    <w:rsid w:val="00A249B5"/>
    <w:rsid w:val="00A26765"/>
    <w:rsid w:val="00A34353"/>
    <w:rsid w:val="00A35E86"/>
    <w:rsid w:val="00A5790E"/>
    <w:rsid w:val="00A61E3E"/>
    <w:rsid w:val="00A62C34"/>
    <w:rsid w:val="00A63F04"/>
    <w:rsid w:val="00A90A3B"/>
    <w:rsid w:val="00AA0745"/>
    <w:rsid w:val="00AA28F5"/>
    <w:rsid w:val="00AA62C0"/>
    <w:rsid w:val="00AB324D"/>
    <w:rsid w:val="00AB4B70"/>
    <w:rsid w:val="00AC1F2A"/>
    <w:rsid w:val="00AC2A2C"/>
    <w:rsid w:val="00AC3415"/>
    <w:rsid w:val="00AC439C"/>
    <w:rsid w:val="00AC5C7E"/>
    <w:rsid w:val="00AC5EC4"/>
    <w:rsid w:val="00AE7EA1"/>
    <w:rsid w:val="00AF0992"/>
    <w:rsid w:val="00AF0F81"/>
    <w:rsid w:val="00AF1A12"/>
    <w:rsid w:val="00AF4FF4"/>
    <w:rsid w:val="00AF5599"/>
    <w:rsid w:val="00AF5621"/>
    <w:rsid w:val="00B11F31"/>
    <w:rsid w:val="00B12C0D"/>
    <w:rsid w:val="00B132D5"/>
    <w:rsid w:val="00B14357"/>
    <w:rsid w:val="00B163A0"/>
    <w:rsid w:val="00B17C70"/>
    <w:rsid w:val="00B224A7"/>
    <w:rsid w:val="00B24EDE"/>
    <w:rsid w:val="00B25BFF"/>
    <w:rsid w:val="00B25CD5"/>
    <w:rsid w:val="00B4273C"/>
    <w:rsid w:val="00B44714"/>
    <w:rsid w:val="00B47445"/>
    <w:rsid w:val="00B5611C"/>
    <w:rsid w:val="00B56EC8"/>
    <w:rsid w:val="00B60EC6"/>
    <w:rsid w:val="00B6240E"/>
    <w:rsid w:val="00B63A2E"/>
    <w:rsid w:val="00B6563D"/>
    <w:rsid w:val="00B73F3C"/>
    <w:rsid w:val="00B74D0F"/>
    <w:rsid w:val="00B81D3E"/>
    <w:rsid w:val="00B82FC0"/>
    <w:rsid w:val="00B85303"/>
    <w:rsid w:val="00B85DF7"/>
    <w:rsid w:val="00B925E8"/>
    <w:rsid w:val="00B932C5"/>
    <w:rsid w:val="00B943A4"/>
    <w:rsid w:val="00B94BBD"/>
    <w:rsid w:val="00BA6AD7"/>
    <w:rsid w:val="00BB6729"/>
    <w:rsid w:val="00BC4EFF"/>
    <w:rsid w:val="00BD3C08"/>
    <w:rsid w:val="00BD7B7A"/>
    <w:rsid w:val="00BE2FFB"/>
    <w:rsid w:val="00C04209"/>
    <w:rsid w:val="00C1255C"/>
    <w:rsid w:val="00C16FD7"/>
    <w:rsid w:val="00C2017C"/>
    <w:rsid w:val="00C2132C"/>
    <w:rsid w:val="00C24B07"/>
    <w:rsid w:val="00C30E4A"/>
    <w:rsid w:val="00C3388D"/>
    <w:rsid w:val="00C4228A"/>
    <w:rsid w:val="00C511D0"/>
    <w:rsid w:val="00C60808"/>
    <w:rsid w:val="00C608DA"/>
    <w:rsid w:val="00C64D8F"/>
    <w:rsid w:val="00C70D3B"/>
    <w:rsid w:val="00C733B8"/>
    <w:rsid w:val="00C74D5C"/>
    <w:rsid w:val="00C820E0"/>
    <w:rsid w:val="00C85AED"/>
    <w:rsid w:val="00C86AB0"/>
    <w:rsid w:val="00CA19E0"/>
    <w:rsid w:val="00CA1B0E"/>
    <w:rsid w:val="00CA31AF"/>
    <w:rsid w:val="00CA4DA6"/>
    <w:rsid w:val="00CB41DB"/>
    <w:rsid w:val="00CC23D9"/>
    <w:rsid w:val="00CD13D3"/>
    <w:rsid w:val="00CD500A"/>
    <w:rsid w:val="00CD5768"/>
    <w:rsid w:val="00CD654D"/>
    <w:rsid w:val="00CE1FC6"/>
    <w:rsid w:val="00CE6172"/>
    <w:rsid w:val="00CF51D0"/>
    <w:rsid w:val="00D019D2"/>
    <w:rsid w:val="00D07F6B"/>
    <w:rsid w:val="00D118E5"/>
    <w:rsid w:val="00D16F53"/>
    <w:rsid w:val="00D33E76"/>
    <w:rsid w:val="00D430D8"/>
    <w:rsid w:val="00D52007"/>
    <w:rsid w:val="00D548DF"/>
    <w:rsid w:val="00D57BB0"/>
    <w:rsid w:val="00D73BEF"/>
    <w:rsid w:val="00D81578"/>
    <w:rsid w:val="00D81845"/>
    <w:rsid w:val="00D8579F"/>
    <w:rsid w:val="00D905B1"/>
    <w:rsid w:val="00D954C0"/>
    <w:rsid w:val="00DA023E"/>
    <w:rsid w:val="00DA7896"/>
    <w:rsid w:val="00DC4ED3"/>
    <w:rsid w:val="00DC752D"/>
    <w:rsid w:val="00DD49D9"/>
    <w:rsid w:val="00DE2632"/>
    <w:rsid w:val="00DE452B"/>
    <w:rsid w:val="00DF3850"/>
    <w:rsid w:val="00DF7AA0"/>
    <w:rsid w:val="00E16674"/>
    <w:rsid w:val="00E16B8B"/>
    <w:rsid w:val="00E20C8C"/>
    <w:rsid w:val="00E3212D"/>
    <w:rsid w:val="00E32E5F"/>
    <w:rsid w:val="00E35C7A"/>
    <w:rsid w:val="00E36512"/>
    <w:rsid w:val="00E42E36"/>
    <w:rsid w:val="00E43150"/>
    <w:rsid w:val="00E51CA7"/>
    <w:rsid w:val="00E60BD5"/>
    <w:rsid w:val="00E612BD"/>
    <w:rsid w:val="00E6469C"/>
    <w:rsid w:val="00E65783"/>
    <w:rsid w:val="00E74A37"/>
    <w:rsid w:val="00E8125C"/>
    <w:rsid w:val="00E84521"/>
    <w:rsid w:val="00E845BE"/>
    <w:rsid w:val="00E9165B"/>
    <w:rsid w:val="00EA03CF"/>
    <w:rsid w:val="00EA1151"/>
    <w:rsid w:val="00EA4B16"/>
    <w:rsid w:val="00EB50AB"/>
    <w:rsid w:val="00EC310F"/>
    <w:rsid w:val="00ED1AF4"/>
    <w:rsid w:val="00ED75DC"/>
    <w:rsid w:val="00EE2424"/>
    <w:rsid w:val="00EE2ED1"/>
    <w:rsid w:val="00EE3CE3"/>
    <w:rsid w:val="00EF19D3"/>
    <w:rsid w:val="00F01786"/>
    <w:rsid w:val="00F23A4E"/>
    <w:rsid w:val="00F23BCA"/>
    <w:rsid w:val="00F2459D"/>
    <w:rsid w:val="00F27512"/>
    <w:rsid w:val="00F309A1"/>
    <w:rsid w:val="00F346C9"/>
    <w:rsid w:val="00F4479B"/>
    <w:rsid w:val="00F46503"/>
    <w:rsid w:val="00F56227"/>
    <w:rsid w:val="00F619AF"/>
    <w:rsid w:val="00F62469"/>
    <w:rsid w:val="00F66EF2"/>
    <w:rsid w:val="00F70FC0"/>
    <w:rsid w:val="00F7690D"/>
    <w:rsid w:val="00F771B2"/>
    <w:rsid w:val="00F90766"/>
    <w:rsid w:val="00FA160B"/>
    <w:rsid w:val="00FA69F5"/>
    <w:rsid w:val="00FB01BC"/>
    <w:rsid w:val="00FB5C35"/>
    <w:rsid w:val="00FE0100"/>
    <w:rsid w:val="00FE0AB7"/>
    <w:rsid w:val="00FE246A"/>
    <w:rsid w:val="00FF0F39"/>
    <w:rsid w:val="00FF1D3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4DA8"/>
  <w15:chartTrackingRefBased/>
  <w15:docId w15:val="{48BBF1DF-B535-42AA-BC72-D98D877F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F71"/>
    <w:pPr>
      <w:spacing w:after="200" w:line="276" w:lineRule="auto"/>
    </w:pPr>
  </w:style>
  <w:style w:type="paragraph" w:styleId="Ttulo1">
    <w:name w:val="heading 1"/>
    <w:basedOn w:val="Normal"/>
    <w:next w:val="Textoindependiente"/>
    <w:link w:val="Ttulo1Car"/>
    <w:uiPriority w:val="9"/>
    <w:qFormat/>
    <w:rsid w:val="008C5F71"/>
    <w:pPr>
      <w:keepNext/>
      <w:widowControl w:val="0"/>
      <w:suppressAutoHyphens/>
      <w:spacing w:before="240" w:after="120" w:line="240" w:lineRule="auto"/>
      <w:ind w:left="720" w:hanging="360"/>
      <w:outlineLvl w:val="0"/>
    </w:pPr>
    <w:rPr>
      <w:rFonts w:ascii="Times New Roman" w:eastAsia="文泉驛微米黑" w:hAnsi="Times New Roman" w:cs="Lohit Hindi"/>
      <w:b/>
      <w:bCs/>
      <w:kern w:val="1"/>
      <w:sz w:val="48"/>
      <w:szCs w:val="48"/>
      <w:lang w:eastAsia="hi-IN" w:bidi="hi-IN"/>
    </w:rPr>
  </w:style>
  <w:style w:type="paragraph" w:styleId="Ttulo2">
    <w:name w:val="heading 2"/>
    <w:basedOn w:val="Normal"/>
    <w:next w:val="Normal"/>
    <w:link w:val="Ttulo2Car"/>
    <w:uiPriority w:val="9"/>
    <w:unhideWhenUsed/>
    <w:qFormat/>
    <w:rsid w:val="008C5F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8C5F71"/>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D905B1"/>
    <w:pPr>
      <w:keepNext/>
      <w:keepLines/>
      <w:spacing w:before="40" w:after="0" w:line="259" w:lineRule="auto"/>
      <w:outlineLvl w:val="3"/>
    </w:pPr>
    <w:rPr>
      <w:rFonts w:asciiTheme="majorHAnsi" w:eastAsiaTheme="majorEastAsia" w:hAnsiTheme="majorHAnsi" w:cstheme="majorBidi"/>
      <w:i/>
      <w:iCs/>
      <w:color w:val="2E74B5" w:themeColor="accent1" w:themeShade="BF"/>
      <w:lang w:val="en-US"/>
    </w:rPr>
  </w:style>
  <w:style w:type="paragraph" w:styleId="Ttulo5">
    <w:name w:val="heading 5"/>
    <w:basedOn w:val="Normal"/>
    <w:next w:val="Normal"/>
    <w:link w:val="Ttulo5Car"/>
    <w:uiPriority w:val="9"/>
    <w:unhideWhenUsed/>
    <w:qFormat/>
    <w:rsid w:val="00D905B1"/>
    <w:pPr>
      <w:tabs>
        <w:tab w:val="num" w:pos="3600"/>
      </w:tabs>
      <w:spacing w:before="240" w:after="60" w:line="240" w:lineRule="auto"/>
      <w:ind w:left="3600" w:hanging="720"/>
      <w:outlineLvl w:val="4"/>
    </w:pPr>
    <w:rPr>
      <w:rFonts w:eastAsiaTheme="minorEastAsia"/>
      <w:b/>
      <w:bCs/>
      <w:i/>
      <w:iCs/>
      <w:sz w:val="26"/>
      <w:szCs w:val="26"/>
    </w:rPr>
  </w:style>
  <w:style w:type="paragraph" w:styleId="Ttulo6">
    <w:name w:val="heading 6"/>
    <w:basedOn w:val="Normal"/>
    <w:next w:val="Textoindependiente"/>
    <w:link w:val="Ttulo6Car"/>
    <w:qFormat/>
    <w:rsid w:val="00F62469"/>
    <w:pPr>
      <w:keepNext/>
      <w:keepLines/>
      <w:tabs>
        <w:tab w:val="num" w:pos="0"/>
        <w:tab w:val="left" w:pos="720"/>
      </w:tabs>
      <w:suppressAutoHyphens/>
      <w:spacing w:before="200" w:after="0"/>
      <w:ind w:left="1152" w:hanging="1152"/>
      <w:outlineLvl w:val="5"/>
    </w:pPr>
    <w:rPr>
      <w:rFonts w:ascii="Cambria" w:eastAsia="Droid Sans" w:hAnsi="Cambria" w:cs="Times New Roman"/>
      <w:i/>
      <w:iCs/>
      <w:color w:val="243F60"/>
      <w:kern w:val="1"/>
      <w:lang w:val="en-US" w:eastAsia="ar-SA"/>
    </w:rPr>
  </w:style>
  <w:style w:type="paragraph" w:styleId="Ttulo7">
    <w:name w:val="heading 7"/>
    <w:basedOn w:val="Normal"/>
    <w:next w:val="Normal"/>
    <w:link w:val="Ttulo7Car"/>
    <w:uiPriority w:val="9"/>
    <w:semiHidden/>
    <w:unhideWhenUsed/>
    <w:qFormat/>
    <w:rsid w:val="00D905B1"/>
    <w:pPr>
      <w:tabs>
        <w:tab w:val="num" w:pos="5040"/>
      </w:tabs>
      <w:spacing w:before="240" w:after="60" w:line="240" w:lineRule="auto"/>
      <w:ind w:left="5040" w:hanging="720"/>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D905B1"/>
    <w:pPr>
      <w:tabs>
        <w:tab w:val="num" w:pos="5760"/>
      </w:tabs>
      <w:spacing w:before="240" w:after="60" w:line="240" w:lineRule="auto"/>
      <w:ind w:left="5760" w:hanging="720"/>
      <w:outlineLvl w:val="7"/>
    </w:pPr>
    <w:rPr>
      <w:rFonts w:eastAsiaTheme="minorEastAsia"/>
      <w:i/>
      <w:iCs/>
      <w:sz w:val="24"/>
      <w:szCs w:val="24"/>
    </w:rPr>
  </w:style>
  <w:style w:type="paragraph" w:styleId="Ttulo9">
    <w:name w:val="heading 9"/>
    <w:basedOn w:val="Normal"/>
    <w:next w:val="Textoindependiente"/>
    <w:link w:val="Ttulo9Car"/>
    <w:uiPriority w:val="9"/>
    <w:qFormat/>
    <w:rsid w:val="00F62469"/>
    <w:pPr>
      <w:keepNext/>
      <w:keepLines/>
      <w:tabs>
        <w:tab w:val="num" w:pos="0"/>
        <w:tab w:val="left" w:pos="720"/>
      </w:tabs>
      <w:suppressAutoHyphens/>
      <w:spacing w:before="200" w:after="0"/>
      <w:ind w:left="1584" w:hanging="1584"/>
      <w:outlineLvl w:val="8"/>
    </w:pPr>
    <w:rPr>
      <w:rFonts w:ascii="Cambria" w:eastAsia="Droid Sans" w:hAnsi="Cambria" w:cs="Times New Roman"/>
      <w:i/>
      <w:iCs/>
      <w:color w:val="404040"/>
      <w:kern w:val="1"/>
      <w:sz w:val="20"/>
      <w:szCs w:val="20"/>
      <w:lang w:val="en-U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8C5F71"/>
    <w:rPr>
      <w:rFonts w:ascii="Times New Roman" w:eastAsia="文泉驛微米黑" w:hAnsi="Times New Roman" w:cs="Lohit Hindi"/>
      <w:b/>
      <w:bCs/>
      <w:kern w:val="1"/>
      <w:sz w:val="48"/>
      <w:szCs w:val="48"/>
      <w:lang w:eastAsia="hi-IN" w:bidi="hi-IN"/>
    </w:rPr>
  </w:style>
  <w:style w:type="character" w:customStyle="1" w:styleId="Ttulo2Car">
    <w:name w:val="Título 2 Car"/>
    <w:basedOn w:val="Fuentedeprrafopredeter"/>
    <w:link w:val="Ttulo2"/>
    <w:uiPriority w:val="9"/>
    <w:qFormat/>
    <w:rsid w:val="008C5F71"/>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qFormat/>
    <w:rsid w:val="008C5F71"/>
    <w:rPr>
      <w:rFonts w:asciiTheme="majorHAnsi" w:eastAsiaTheme="majorEastAsia" w:hAnsiTheme="majorHAnsi" w:cstheme="majorBidi"/>
      <w:b/>
      <w:bCs/>
      <w:color w:val="5B9BD5" w:themeColor="accent1"/>
    </w:rPr>
  </w:style>
  <w:style w:type="paragraph" w:styleId="Textoindependiente">
    <w:name w:val="Body Text"/>
    <w:aliases w:val="Car"/>
    <w:basedOn w:val="Normal"/>
    <w:link w:val="TextoindependienteCar"/>
    <w:unhideWhenUsed/>
    <w:qFormat/>
    <w:rsid w:val="008C5F71"/>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aliases w:val="Car Car"/>
    <w:basedOn w:val="Fuentedeprrafopredeter"/>
    <w:link w:val="Textoindependiente"/>
    <w:rsid w:val="008C5F71"/>
    <w:rPr>
      <w:rFonts w:ascii="Times New Roman" w:eastAsia="Times New Roman" w:hAnsi="Times New Roman" w:cs="Times New Roman"/>
      <w:sz w:val="24"/>
      <w:szCs w:val="24"/>
      <w:lang w:val="es-ES" w:eastAsia="es-ES"/>
    </w:rPr>
  </w:style>
  <w:style w:type="paragraph" w:styleId="NormalWeb">
    <w:name w:val="Normal (Web)"/>
    <w:basedOn w:val="Normal"/>
    <w:link w:val="NormalWebCar"/>
    <w:uiPriority w:val="99"/>
    <w:unhideWhenUsed/>
    <w:qFormat/>
    <w:rsid w:val="008C5F71"/>
    <w:pPr>
      <w:spacing w:before="100" w:beforeAutospacing="1" w:after="100" w:afterAutospacing="1" w:line="240" w:lineRule="auto"/>
    </w:pPr>
    <w:rPr>
      <w:rFonts w:ascii="Times New Roman" w:eastAsiaTheme="minorEastAsia" w:hAnsi="Times New Roman" w:cs="Times New Roman"/>
      <w:sz w:val="24"/>
      <w:szCs w:val="24"/>
      <w:lang w:eastAsia="es-VE"/>
    </w:rPr>
  </w:style>
  <w:style w:type="table" w:styleId="Tablaconcuadrcula">
    <w:name w:val="Table Grid"/>
    <w:basedOn w:val="Tablanormal"/>
    <w:uiPriority w:val="39"/>
    <w:qFormat/>
    <w:rsid w:val="008C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qFormat/>
    <w:rsid w:val="008C5F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qFormat/>
    <w:rsid w:val="008C5F71"/>
    <w:rPr>
      <w:rFonts w:ascii="Tahoma" w:hAnsi="Tahoma" w:cs="Tahoma"/>
      <w:sz w:val="16"/>
      <w:szCs w:val="16"/>
    </w:rPr>
  </w:style>
  <w:style w:type="character" w:styleId="Hipervnculo">
    <w:name w:val="Hyperlink"/>
    <w:basedOn w:val="Fuentedeprrafopredeter"/>
    <w:uiPriority w:val="99"/>
    <w:unhideWhenUsed/>
    <w:qFormat/>
    <w:rsid w:val="008C5F71"/>
    <w:rPr>
      <w:color w:val="0563C1" w:themeColor="hyperlink"/>
      <w:u w:val="single"/>
    </w:rPr>
  </w:style>
  <w:style w:type="paragraph" w:styleId="HTMLconformatoprevio">
    <w:name w:val="HTML Preformatted"/>
    <w:basedOn w:val="Normal"/>
    <w:link w:val="HTMLconformatoprevioCar"/>
    <w:uiPriority w:val="99"/>
    <w:unhideWhenUsed/>
    <w:qFormat/>
    <w:rsid w:val="008C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qFormat/>
    <w:rsid w:val="008C5F71"/>
    <w:rPr>
      <w:rFonts w:ascii="Courier New" w:eastAsia="Times New Roman" w:hAnsi="Courier New" w:cs="Courier New"/>
      <w:sz w:val="20"/>
      <w:szCs w:val="20"/>
      <w:lang w:eastAsia="es-VE"/>
    </w:rPr>
  </w:style>
  <w:style w:type="character" w:customStyle="1" w:styleId="go">
    <w:name w:val="go"/>
    <w:basedOn w:val="Fuentedeprrafopredeter"/>
    <w:rsid w:val="008C5F71"/>
  </w:style>
  <w:style w:type="character" w:customStyle="1" w:styleId="apple-converted-space">
    <w:name w:val="apple-converted-space"/>
    <w:basedOn w:val="Fuentedeprrafopredeter"/>
    <w:rsid w:val="008C5F71"/>
  </w:style>
  <w:style w:type="character" w:styleId="nfasis">
    <w:name w:val="Emphasis"/>
    <w:basedOn w:val="Fuentedeprrafopredeter"/>
    <w:qFormat/>
    <w:rsid w:val="008C5F71"/>
    <w:rPr>
      <w:i/>
      <w:iCs/>
    </w:rPr>
  </w:style>
  <w:style w:type="paragraph" w:styleId="Prrafodelista">
    <w:name w:val="List Paragraph"/>
    <w:aliases w:val="CitaTextual+40"/>
    <w:basedOn w:val="Normal"/>
    <w:link w:val="PrrafodelistaCar"/>
    <w:uiPriority w:val="34"/>
    <w:qFormat/>
    <w:rsid w:val="008C5F71"/>
    <w:pPr>
      <w:ind w:left="720"/>
      <w:contextualSpacing/>
    </w:pPr>
    <w:rPr>
      <w:rFonts w:ascii="Calibri" w:eastAsia="Calibri" w:hAnsi="Calibri" w:cs="Times New Roman"/>
    </w:rPr>
  </w:style>
  <w:style w:type="paragraph" w:styleId="Textonotapie">
    <w:name w:val="footnote text"/>
    <w:basedOn w:val="Normal"/>
    <w:link w:val="TextonotapieCar"/>
    <w:uiPriority w:val="99"/>
    <w:unhideWhenUsed/>
    <w:rsid w:val="008C5F71"/>
    <w:pPr>
      <w:spacing w:after="0" w:line="240" w:lineRule="auto"/>
    </w:pPr>
    <w:rPr>
      <w:sz w:val="20"/>
      <w:szCs w:val="20"/>
    </w:rPr>
  </w:style>
  <w:style w:type="character" w:customStyle="1" w:styleId="TextonotapieCar">
    <w:name w:val="Texto nota pie Car"/>
    <w:basedOn w:val="Fuentedeprrafopredeter"/>
    <w:link w:val="Textonotapie"/>
    <w:uiPriority w:val="99"/>
    <w:rsid w:val="008C5F71"/>
    <w:rPr>
      <w:sz w:val="20"/>
      <w:szCs w:val="20"/>
    </w:rPr>
  </w:style>
  <w:style w:type="character" w:styleId="Refdenotaalpie">
    <w:name w:val="footnote reference"/>
    <w:basedOn w:val="Fuentedeprrafopredeter"/>
    <w:uiPriority w:val="99"/>
    <w:unhideWhenUsed/>
    <w:rsid w:val="008C5F71"/>
    <w:rPr>
      <w:vertAlign w:val="superscript"/>
    </w:rPr>
  </w:style>
  <w:style w:type="paragraph" w:styleId="Sinespaciado">
    <w:name w:val="No Spacing"/>
    <w:link w:val="SinespaciadoCar"/>
    <w:uiPriority w:val="1"/>
    <w:qFormat/>
    <w:rsid w:val="008C5F71"/>
    <w:pPr>
      <w:spacing w:after="0" w:line="240" w:lineRule="auto"/>
    </w:pPr>
    <w:rPr>
      <w:rFonts w:eastAsiaTheme="minorEastAsia"/>
      <w:lang w:eastAsia="es-VE"/>
    </w:rPr>
  </w:style>
  <w:style w:type="character" w:customStyle="1" w:styleId="SinespaciadoCar">
    <w:name w:val="Sin espaciado Car"/>
    <w:basedOn w:val="Fuentedeprrafopredeter"/>
    <w:link w:val="Sinespaciado"/>
    <w:uiPriority w:val="1"/>
    <w:locked/>
    <w:rsid w:val="008C5F71"/>
    <w:rPr>
      <w:rFonts w:eastAsiaTheme="minorEastAsia"/>
      <w:lang w:eastAsia="es-VE"/>
    </w:rPr>
  </w:style>
  <w:style w:type="character" w:customStyle="1" w:styleId="a">
    <w:name w:val="a"/>
    <w:basedOn w:val="Fuentedeprrafopredeter"/>
    <w:rsid w:val="008C5F71"/>
  </w:style>
  <w:style w:type="paragraph" w:customStyle="1" w:styleId="WW-Predeterminado">
    <w:name w:val="WW-Predeterminado"/>
    <w:rsid w:val="008C5F71"/>
    <w:pPr>
      <w:tabs>
        <w:tab w:val="left" w:pos="708"/>
      </w:tabs>
      <w:suppressAutoHyphens/>
      <w:spacing w:after="0" w:line="100" w:lineRule="atLeast"/>
    </w:pPr>
    <w:rPr>
      <w:rFonts w:ascii="Verdana" w:eastAsia="Droid Sans" w:hAnsi="Verdana" w:cs="Verdana"/>
      <w:color w:val="000000"/>
      <w:sz w:val="24"/>
      <w:szCs w:val="24"/>
      <w:lang w:eastAsia="zh-CN"/>
    </w:rPr>
  </w:style>
  <w:style w:type="character" w:customStyle="1" w:styleId="tr">
    <w:name w:val="tr"/>
    <w:basedOn w:val="Fuentedeprrafopredeter"/>
    <w:rsid w:val="008C5F71"/>
  </w:style>
  <w:style w:type="paragraph" w:styleId="Sangradetextonormal">
    <w:name w:val="Body Text Indent"/>
    <w:basedOn w:val="Normal"/>
    <w:link w:val="SangradetextonormalCar"/>
    <w:rsid w:val="008C5F71"/>
    <w:pPr>
      <w:spacing w:after="120" w:line="240" w:lineRule="auto"/>
      <w:ind w:left="283"/>
    </w:pPr>
    <w:rPr>
      <w:rFonts w:ascii="Times New Roman" w:eastAsia="Times New Roman" w:hAnsi="Times New Roman" w:cs="Times New Roman"/>
      <w:sz w:val="24"/>
      <w:szCs w:val="24"/>
      <w:lang w:val="es-ES" w:eastAsia="es-ES_tradnl"/>
    </w:rPr>
  </w:style>
  <w:style w:type="character" w:customStyle="1" w:styleId="SangradetextonormalCar">
    <w:name w:val="Sangría de texto normal Car"/>
    <w:basedOn w:val="Fuentedeprrafopredeter"/>
    <w:link w:val="Sangradetextonormal"/>
    <w:rsid w:val="008C5F71"/>
    <w:rPr>
      <w:rFonts w:ascii="Times New Roman" w:eastAsia="Times New Roman" w:hAnsi="Times New Roman" w:cs="Times New Roman"/>
      <w:sz w:val="24"/>
      <w:szCs w:val="24"/>
      <w:lang w:val="es-ES" w:eastAsia="es-ES_tradnl"/>
    </w:rPr>
  </w:style>
  <w:style w:type="paragraph" w:styleId="Cita">
    <w:name w:val="Quote"/>
    <w:basedOn w:val="Normal"/>
    <w:link w:val="CitaCar"/>
    <w:qFormat/>
    <w:rsid w:val="008C5F71"/>
    <w:pPr>
      <w:spacing w:after="0" w:line="240" w:lineRule="auto"/>
      <w:ind w:left="709" w:right="333"/>
      <w:jc w:val="both"/>
    </w:pPr>
    <w:rPr>
      <w:rFonts w:ascii="Garamond" w:eastAsia="Times New Roman" w:hAnsi="Garamond" w:cs="Times New Roman"/>
      <w:sz w:val="20"/>
      <w:szCs w:val="20"/>
      <w:lang w:val="es-ES" w:eastAsia="es-ES"/>
    </w:rPr>
  </w:style>
  <w:style w:type="character" w:customStyle="1" w:styleId="CitaCar">
    <w:name w:val="Cita Car"/>
    <w:basedOn w:val="Fuentedeprrafopredeter"/>
    <w:link w:val="Cita"/>
    <w:rsid w:val="008C5F71"/>
    <w:rPr>
      <w:rFonts w:ascii="Garamond" w:eastAsia="Times New Roman" w:hAnsi="Garamond" w:cs="Times New Roman"/>
      <w:sz w:val="20"/>
      <w:szCs w:val="20"/>
      <w:lang w:val="es-ES" w:eastAsia="es-ES"/>
    </w:rPr>
  </w:style>
  <w:style w:type="paragraph" w:styleId="Textodebloque">
    <w:name w:val="Block Text"/>
    <w:basedOn w:val="Normal"/>
    <w:rsid w:val="008C5F71"/>
    <w:pPr>
      <w:spacing w:after="0" w:line="240" w:lineRule="auto"/>
      <w:ind w:left="567" w:right="567"/>
      <w:jc w:val="both"/>
    </w:pPr>
    <w:rPr>
      <w:rFonts w:ascii="Times New Roman" w:eastAsia="Times New Roman" w:hAnsi="Times New Roman" w:cs="Times New Roman"/>
      <w:sz w:val="24"/>
      <w:szCs w:val="24"/>
      <w:lang w:val="es-ES" w:eastAsia="es-ES"/>
    </w:rPr>
  </w:style>
  <w:style w:type="paragraph" w:customStyle="1" w:styleId="bodytext2">
    <w:name w:val="bodytext2"/>
    <w:basedOn w:val="Normal"/>
    <w:uiPriority w:val="99"/>
    <w:rsid w:val="008C5F7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8C5F71"/>
  </w:style>
  <w:style w:type="paragraph" w:customStyle="1" w:styleId="Default">
    <w:name w:val="Default"/>
    <w:qFormat/>
    <w:rsid w:val="008C5F71"/>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8C5F71"/>
    <w:pPr>
      <w:spacing w:line="201" w:lineRule="atLeast"/>
    </w:pPr>
    <w:rPr>
      <w:rFonts w:ascii="Adobe Caslon Pro" w:hAnsi="Adobe Caslon Pro" w:cstheme="minorBidi"/>
      <w:color w:val="auto"/>
    </w:rPr>
  </w:style>
  <w:style w:type="character" w:customStyle="1" w:styleId="A4">
    <w:name w:val="A4"/>
    <w:uiPriority w:val="99"/>
    <w:rsid w:val="008C5F71"/>
    <w:rPr>
      <w:rFonts w:cs="Adobe Caslon Pro"/>
      <w:i/>
      <w:iCs/>
      <w:color w:val="000000"/>
      <w:sz w:val="20"/>
      <w:szCs w:val="20"/>
      <w:u w:val="single"/>
    </w:rPr>
  </w:style>
  <w:style w:type="paragraph" w:customStyle="1" w:styleId="Pa0">
    <w:name w:val="Pa0"/>
    <w:basedOn w:val="Default"/>
    <w:next w:val="Default"/>
    <w:uiPriority w:val="99"/>
    <w:rsid w:val="008C5F71"/>
    <w:pPr>
      <w:spacing w:line="241" w:lineRule="atLeast"/>
    </w:pPr>
    <w:rPr>
      <w:rFonts w:ascii="Adobe Caslon Pro" w:hAnsi="Adobe Caslon Pro" w:cstheme="minorBidi"/>
      <w:color w:val="auto"/>
    </w:rPr>
  </w:style>
  <w:style w:type="character" w:customStyle="1" w:styleId="A2">
    <w:name w:val="A2"/>
    <w:uiPriority w:val="99"/>
    <w:rsid w:val="008C5F71"/>
    <w:rPr>
      <w:rFonts w:cs="Adobe Caslon Pro"/>
      <w:color w:val="000000"/>
      <w:sz w:val="20"/>
      <w:szCs w:val="20"/>
    </w:rPr>
  </w:style>
  <w:style w:type="character" w:customStyle="1" w:styleId="A0">
    <w:name w:val="A0"/>
    <w:uiPriority w:val="99"/>
    <w:rsid w:val="008C5F71"/>
    <w:rPr>
      <w:rFonts w:cs="Adobe Caslon Pro"/>
      <w:color w:val="000000"/>
      <w:sz w:val="18"/>
      <w:szCs w:val="18"/>
    </w:rPr>
  </w:style>
  <w:style w:type="character" w:customStyle="1" w:styleId="Textoindependiente3Car">
    <w:name w:val="Texto independiente 3 Car"/>
    <w:basedOn w:val="Fuentedeprrafopredeter"/>
    <w:link w:val="Textoindependiente3"/>
    <w:uiPriority w:val="99"/>
    <w:rsid w:val="008C5F71"/>
    <w:rPr>
      <w:sz w:val="16"/>
      <w:szCs w:val="16"/>
      <w:lang w:val="es-AR"/>
    </w:rPr>
  </w:style>
  <w:style w:type="paragraph" w:styleId="Textoindependiente3">
    <w:name w:val="Body Text 3"/>
    <w:basedOn w:val="Normal"/>
    <w:link w:val="Textoindependiente3Car"/>
    <w:uiPriority w:val="99"/>
    <w:unhideWhenUsed/>
    <w:qFormat/>
    <w:rsid w:val="008C5F71"/>
    <w:pPr>
      <w:spacing w:after="120"/>
    </w:pPr>
    <w:rPr>
      <w:sz w:val="16"/>
      <w:szCs w:val="16"/>
      <w:lang w:val="es-AR"/>
    </w:rPr>
  </w:style>
  <w:style w:type="character" w:customStyle="1" w:styleId="Textoindependiente3Car1">
    <w:name w:val="Texto independiente 3 Car1"/>
    <w:basedOn w:val="Fuentedeprrafopredeter"/>
    <w:uiPriority w:val="99"/>
    <w:semiHidden/>
    <w:rsid w:val="008C5F71"/>
    <w:rPr>
      <w:sz w:val="16"/>
      <w:szCs w:val="16"/>
    </w:rPr>
  </w:style>
  <w:style w:type="paragraph" w:styleId="Encabezado">
    <w:name w:val="header"/>
    <w:basedOn w:val="Normal"/>
    <w:link w:val="EncabezadoCar"/>
    <w:uiPriority w:val="99"/>
    <w:unhideWhenUsed/>
    <w:qFormat/>
    <w:rsid w:val="008C5F71"/>
    <w:pPr>
      <w:tabs>
        <w:tab w:val="center" w:pos="4419"/>
        <w:tab w:val="right" w:pos="8838"/>
      </w:tabs>
      <w:spacing w:after="0" w:line="240" w:lineRule="auto"/>
    </w:pPr>
    <w:rPr>
      <w:lang w:val="es-AR"/>
    </w:rPr>
  </w:style>
  <w:style w:type="character" w:customStyle="1" w:styleId="EncabezadoCar">
    <w:name w:val="Encabezado Car"/>
    <w:basedOn w:val="Fuentedeprrafopredeter"/>
    <w:link w:val="Encabezado"/>
    <w:uiPriority w:val="99"/>
    <w:qFormat/>
    <w:rsid w:val="008C5F71"/>
    <w:rPr>
      <w:lang w:val="es-AR"/>
    </w:rPr>
  </w:style>
  <w:style w:type="paragraph" w:styleId="Piedepgina">
    <w:name w:val="footer"/>
    <w:basedOn w:val="Normal"/>
    <w:link w:val="PiedepginaCar"/>
    <w:uiPriority w:val="99"/>
    <w:unhideWhenUsed/>
    <w:qFormat/>
    <w:rsid w:val="008C5F71"/>
    <w:pPr>
      <w:tabs>
        <w:tab w:val="center" w:pos="4419"/>
        <w:tab w:val="right" w:pos="8838"/>
      </w:tabs>
      <w:spacing w:after="0" w:line="240" w:lineRule="auto"/>
    </w:pPr>
    <w:rPr>
      <w:lang w:val="es-AR"/>
    </w:rPr>
  </w:style>
  <w:style w:type="character" w:customStyle="1" w:styleId="PiedepginaCar">
    <w:name w:val="Pie de página Car"/>
    <w:basedOn w:val="Fuentedeprrafopredeter"/>
    <w:link w:val="Piedepgina"/>
    <w:uiPriority w:val="99"/>
    <w:qFormat/>
    <w:rsid w:val="008C5F71"/>
    <w:rPr>
      <w:lang w:val="es-AR"/>
    </w:rPr>
  </w:style>
  <w:style w:type="character" w:styleId="Refdecomentario">
    <w:name w:val="annotation reference"/>
    <w:basedOn w:val="Fuentedeprrafopredeter"/>
    <w:unhideWhenUsed/>
    <w:rsid w:val="008C5F71"/>
    <w:rPr>
      <w:sz w:val="16"/>
      <w:szCs w:val="16"/>
    </w:rPr>
  </w:style>
  <w:style w:type="character" w:customStyle="1" w:styleId="TextocomentarioCar">
    <w:name w:val="Texto comentario Car"/>
    <w:basedOn w:val="Fuentedeprrafopredeter"/>
    <w:link w:val="Textocomentario"/>
    <w:rsid w:val="008C5F71"/>
    <w:rPr>
      <w:sz w:val="20"/>
      <w:szCs w:val="20"/>
      <w:lang w:val="es-AR"/>
    </w:rPr>
  </w:style>
  <w:style w:type="paragraph" w:styleId="Textocomentario">
    <w:name w:val="annotation text"/>
    <w:basedOn w:val="Normal"/>
    <w:link w:val="TextocomentarioCar"/>
    <w:unhideWhenUsed/>
    <w:qFormat/>
    <w:rsid w:val="008C5F71"/>
    <w:pPr>
      <w:spacing w:line="240" w:lineRule="auto"/>
    </w:pPr>
    <w:rPr>
      <w:sz w:val="20"/>
      <w:szCs w:val="20"/>
      <w:lang w:val="es-AR"/>
    </w:rPr>
  </w:style>
  <w:style w:type="character" w:customStyle="1" w:styleId="TextocomentarioCar1">
    <w:name w:val="Texto comentario Car1"/>
    <w:basedOn w:val="Fuentedeprrafopredeter"/>
    <w:uiPriority w:val="99"/>
    <w:semiHidden/>
    <w:rsid w:val="008C5F71"/>
    <w:rPr>
      <w:sz w:val="20"/>
      <w:szCs w:val="20"/>
    </w:rPr>
  </w:style>
  <w:style w:type="character" w:customStyle="1" w:styleId="AsuntodelcomentarioCar">
    <w:name w:val="Asunto del comentario Car"/>
    <w:basedOn w:val="TextocomentarioCar"/>
    <w:link w:val="Asuntodelcomentario"/>
    <w:rsid w:val="008C5F71"/>
    <w:rPr>
      <w:b/>
      <w:bCs/>
      <w:sz w:val="20"/>
      <w:szCs w:val="20"/>
      <w:lang w:val="es-AR"/>
    </w:rPr>
  </w:style>
  <w:style w:type="paragraph" w:styleId="Asuntodelcomentario">
    <w:name w:val="annotation subject"/>
    <w:basedOn w:val="Textocomentario"/>
    <w:next w:val="Textocomentario"/>
    <w:link w:val="AsuntodelcomentarioCar"/>
    <w:unhideWhenUsed/>
    <w:rsid w:val="008C5F71"/>
    <w:rPr>
      <w:b/>
      <w:bCs/>
    </w:rPr>
  </w:style>
  <w:style w:type="character" w:customStyle="1" w:styleId="AsuntodelcomentarioCar1">
    <w:name w:val="Asunto del comentario Car1"/>
    <w:basedOn w:val="TextocomentarioCar1"/>
    <w:uiPriority w:val="99"/>
    <w:semiHidden/>
    <w:rsid w:val="008C5F71"/>
    <w:rPr>
      <w:b/>
      <w:bCs/>
      <w:sz w:val="20"/>
      <w:szCs w:val="20"/>
    </w:rPr>
  </w:style>
  <w:style w:type="character" w:styleId="Textoennegrita">
    <w:name w:val="Strong"/>
    <w:basedOn w:val="Fuentedeprrafopredeter"/>
    <w:uiPriority w:val="22"/>
    <w:qFormat/>
    <w:rsid w:val="008C5F71"/>
    <w:rPr>
      <w:b/>
      <w:bCs/>
    </w:rPr>
  </w:style>
  <w:style w:type="character" w:customStyle="1" w:styleId="ilfuvd">
    <w:name w:val="ilfuvd"/>
    <w:basedOn w:val="Fuentedeprrafopredeter"/>
    <w:rsid w:val="008C5F71"/>
  </w:style>
  <w:style w:type="character" w:customStyle="1" w:styleId="y2iqfc">
    <w:name w:val="y2iqfc"/>
    <w:basedOn w:val="Fuentedeprrafopredeter"/>
    <w:rsid w:val="008C5F71"/>
  </w:style>
  <w:style w:type="paragraph" w:customStyle="1" w:styleId="BlankSlideLTNotizen">
    <w:name w:val="Blank Slide~LT~Notizen"/>
    <w:qFormat/>
    <w:rsid w:val="008C5F71"/>
    <w:pPr>
      <w:spacing w:after="0" w:line="240" w:lineRule="auto"/>
      <w:ind w:left="340" w:hanging="340"/>
    </w:pPr>
    <w:rPr>
      <w:rFonts w:ascii="Arial" w:eastAsia="Tahoma" w:hAnsi="Arial" w:cs="Arial"/>
      <w:kern w:val="2"/>
      <w:sz w:val="40"/>
      <w:szCs w:val="24"/>
    </w:rPr>
  </w:style>
  <w:style w:type="paragraph" w:customStyle="1" w:styleId="TitleContentLTNotizen">
    <w:name w:val="Title.Content~LT~Notizen"/>
    <w:qFormat/>
    <w:rsid w:val="008C5F71"/>
    <w:pPr>
      <w:spacing w:after="0" w:line="240" w:lineRule="auto"/>
      <w:ind w:left="340" w:hanging="340"/>
    </w:pPr>
    <w:rPr>
      <w:rFonts w:ascii="Arial" w:eastAsia="Tahoma" w:hAnsi="Arial" w:cs="Arial"/>
      <w:kern w:val="2"/>
      <w:sz w:val="40"/>
      <w:szCs w:val="24"/>
    </w:rPr>
  </w:style>
  <w:style w:type="paragraph" w:customStyle="1" w:styleId="Standard">
    <w:name w:val="Standard"/>
    <w:rsid w:val="008C5F71"/>
    <w:pPr>
      <w:suppressAutoHyphens/>
      <w:autoSpaceDN w:val="0"/>
      <w:spacing w:after="0" w:line="240" w:lineRule="auto"/>
      <w:textAlignment w:val="baseline"/>
    </w:pPr>
    <w:rPr>
      <w:rFonts w:ascii="Times New Roman" w:eastAsia="NSimSun" w:hAnsi="Times New Roman" w:cs="Arial"/>
      <w:kern w:val="3"/>
      <w:sz w:val="24"/>
      <w:szCs w:val="24"/>
      <w:lang w:val="es-CL" w:eastAsia="zh-CN" w:bidi="hi-IN"/>
    </w:rPr>
  </w:style>
  <w:style w:type="paragraph" w:customStyle="1" w:styleId="paragraph">
    <w:name w:val="paragraph"/>
    <w:basedOn w:val="Normal"/>
    <w:rsid w:val="008C5F7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8C5F71"/>
  </w:style>
  <w:style w:type="character" w:customStyle="1" w:styleId="eop">
    <w:name w:val="eop"/>
    <w:basedOn w:val="Fuentedeprrafopredeter"/>
    <w:rsid w:val="008C5F71"/>
  </w:style>
  <w:style w:type="character" w:customStyle="1" w:styleId="spellingerror">
    <w:name w:val="spellingerror"/>
    <w:basedOn w:val="Fuentedeprrafopredeter"/>
    <w:rsid w:val="008C5F71"/>
  </w:style>
  <w:style w:type="character" w:customStyle="1" w:styleId="article-title">
    <w:name w:val="article-title"/>
    <w:basedOn w:val="Fuentedeprrafopredeter"/>
    <w:rsid w:val="008C5F71"/>
  </w:style>
  <w:style w:type="character" w:customStyle="1" w:styleId="familyname">
    <w:name w:val="familyname"/>
    <w:basedOn w:val="Fuentedeprrafopredeter"/>
    <w:rsid w:val="008C5F71"/>
  </w:style>
  <w:style w:type="character" w:customStyle="1" w:styleId="sidx">
    <w:name w:val="sidx"/>
    <w:basedOn w:val="Fuentedeprrafopredeter"/>
    <w:rsid w:val="008C5F71"/>
  </w:style>
  <w:style w:type="character" w:customStyle="1" w:styleId="volume">
    <w:name w:val="volume"/>
    <w:basedOn w:val="Fuentedeprrafopredeter"/>
    <w:qFormat/>
    <w:rsid w:val="008C5F71"/>
  </w:style>
  <w:style w:type="character" w:customStyle="1" w:styleId="EnlacedeInternet">
    <w:name w:val="Enlace de Internet"/>
    <w:basedOn w:val="Fuentedeprrafopredeter"/>
    <w:uiPriority w:val="99"/>
    <w:unhideWhenUsed/>
    <w:rsid w:val="008C5F71"/>
    <w:rPr>
      <w:color w:val="0000FF"/>
      <w:u w:val="single"/>
    </w:rPr>
  </w:style>
  <w:style w:type="paragraph" w:customStyle="1" w:styleId="Cuerpodetexto">
    <w:name w:val="Cuerpo de texto"/>
    <w:basedOn w:val="Normal"/>
    <w:rsid w:val="008C5F71"/>
    <w:pPr>
      <w:suppressAutoHyphens/>
      <w:spacing w:after="140" w:line="288" w:lineRule="auto"/>
    </w:pPr>
    <w:rPr>
      <w:color w:val="00000A"/>
    </w:rPr>
  </w:style>
  <w:style w:type="paragraph" w:customStyle="1" w:styleId="Sangranegativadeprimeralnea">
    <w:name w:val="Sangría negativa de primera línea"/>
    <w:rsid w:val="008C5F71"/>
    <w:pPr>
      <w:tabs>
        <w:tab w:val="left" w:pos="1134"/>
      </w:tabs>
      <w:suppressAutoHyphens/>
      <w:spacing w:before="170" w:after="170" w:line="288" w:lineRule="auto"/>
      <w:ind w:left="567" w:hanging="283"/>
      <w:jc w:val="both"/>
    </w:pPr>
    <w:rPr>
      <w:rFonts w:ascii="Times New Roman" w:eastAsia="0" w:hAnsi="Times New Roman" w:cs="Liberation Serif"/>
      <w:color w:val="00000A"/>
      <w:sz w:val="24"/>
      <w:szCs w:val="24"/>
      <w:lang w:val="es-ES" w:eastAsia="ar-SA"/>
    </w:rPr>
  </w:style>
  <w:style w:type="character" w:customStyle="1" w:styleId="italica">
    <w:name w:val="italica"/>
    <w:basedOn w:val="Fuentedeprrafopredeter"/>
    <w:qFormat/>
    <w:rsid w:val="008C5F71"/>
  </w:style>
  <w:style w:type="character" w:customStyle="1" w:styleId="apellidos">
    <w:name w:val="apellidos"/>
    <w:basedOn w:val="Fuentedeprrafopredeter"/>
    <w:qFormat/>
    <w:rsid w:val="008C5F71"/>
  </w:style>
  <w:style w:type="character" w:customStyle="1" w:styleId="journal">
    <w:name w:val="journal"/>
    <w:basedOn w:val="Fuentedeprrafopredeter"/>
    <w:qFormat/>
    <w:rsid w:val="008C5F71"/>
  </w:style>
  <w:style w:type="character" w:customStyle="1" w:styleId="issue">
    <w:name w:val="issue"/>
    <w:basedOn w:val="Fuentedeprrafopredeter"/>
    <w:qFormat/>
    <w:rsid w:val="008C5F71"/>
  </w:style>
  <w:style w:type="character" w:customStyle="1" w:styleId="year">
    <w:name w:val="year"/>
    <w:basedOn w:val="Fuentedeprrafopredeter"/>
    <w:qFormat/>
    <w:rsid w:val="008C5F71"/>
  </w:style>
  <w:style w:type="paragraph" w:customStyle="1" w:styleId="Heading">
    <w:name w:val="Heading"/>
    <w:basedOn w:val="Standard"/>
    <w:next w:val="Textbody"/>
    <w:rsid w:val="008C5F71"/>
    <w:pPr>
      <w:keepNext/>
      <w:widowControl w:val="0"/>
      <w:spacing w:before="240" w:after="120"/>
    </w:pPr>
    <w:rPr>
      <w:rFonts w:ascii="Liberation Sans" w:eastAsia="WenQuanYi Micro Hei" w:hAnsi="Liberation Sans" w:cs="Lohit Hindi"/>
      <w:sz w:val="28"/>
      <w:szCs w:val="28"/>
      <w:lang w:val="es-VE"/>
    </w:rPr>
  </w:style>
  <w:style w:type="paragraph" w:customStyle="1" w:styleId="Textbody">
    <w:name w:val="Text body"/>
    <w:basedOn w:val="Standard"/>
    <w:rsid w:val="008C5F71"/>
    <w:pPr>
      <w:widowControl w:val="0"/>
      <w:spacing w:after="140" w:line="288" w:lineRule="auto"/>
    </w:pPr>
    <w:rPr>
      <w:rFonts w:ascii="Liberation Serif" w:eastAsia="WenQuanYi Micro Hei" w:hAnsi="Liberation Serif" w:cs="Lohit Hindi"/>
      <w:lang w:val="es-VE"/>
    </w:rPr>
  </w:style>
  <w:style w:type="paragraph" w:styleId="Lista">
    <w:name w:val="List"/>
    <w:basedOn w:val="Textbody"/>
    <w:rsid w:val="008C5F71"/>
  </w:style>
  <w:style w:type="paragraph" w:styleId="Descripcin">
    <w:name w:val="caption"/>
    <w:basedOn w:val="Standard"/>
    <w:uiPriority w:val="35"/>
    <w:qFormat/>
    <w:rsid w:val="008C5F71"/>
    <w:pPr>
      <w:widowControl w:val="0"/>
      <w:suppressLineNumbers/>
      <w:spacing w:before="120" w:after="120"/>
    </w:pPr>
    <w:rPr>
      <w:rFonts w:ascii="Liberation Serif" w:eastAsia="WenQuanYi Micro Hei" w:hAnsi="Liberation Serif" w:cs="Lohit Hindi"/>
      <w:i/>
      <w:iCs/>
      <w:lang w:val="es-VE"/>
    </w:rPr>
  </w:style>
  <w:style w:type="paragraph" w:customStyle="1" w:styleId="Index">
    <w:name w:val="Index"/>
    <w:basedOn w:val="Standard"/>
    <w:rsid w:val="008C5F71"/>
    <w:pPr>
      <w:widowControl w:val="0"/>
      <w:suppressLineNumbers/>
    </w:pPr>
    <w:rPr>
      <w:rFonts w:ascii="Liberation Serif" w:eastAsia="WenQuanYi Micro Hei" w:hAnsi="Liberation Serif" w:cs="Lohit Hindi"/>
      <w:lang w:val="es-VE"/>
    </w:rPr>
  </w:style>
  <w:style w:type="paragraph" w:customStyle="1" w:styleId="Footnote">
    <w:name w:val="Footnote"/>
    <w:basedOn w:val="Standard"/>
    <w:rsid w:val="008C5F71"/>
    <w:pPr>
      <w:widowControl w:val="0"/>
      <w:suppressLineNumbers/>
      <w:ind w:left="339" w:hanging="339"/>
    </w:pPr>
    <w:rPr>
      <w:rFonts w:ascii="Liberation Serif" w:eastAsia="WenQuanYi Micro Hei" w:hAnsi="Liberation Serif" w:cs="Lohit Hindi"/>
      <w:sz w:val="20"/>
      <w:szCs w:val="20"/>
      <w:lang w:val="es-VE"/>
    </w:rPr>
  </w:style>
  <w:style w:type="paragraph" w:customStyle="1" w:styleId="Standarduser">
    <w:name w:val="Standard (user)"/>
    <w:rsid w:val="008C5F71"/>
    <w:pPr>
      <w:widowControl w:val="0"/>
      <w:suppressAutoHyphens/>
      <w:autoSpaceDN w:val="0"/>
      <w:spacing w:after="0" w:line="240" w:lineRule="auto"/>
      <w:textAlignment w:val="baseline"/>
    </w:pPr>
    <w:rPr>
      <w:rFonts w:ascii="Liberation Serif" w:eastAsia="DejaVu Sans" w:hAnsi="Liberation Serif" w:cs="Liberation Serif"/>
      <w:color w:val="000000"/>
      <w:kern w:val="3"/>
      <w:sz w:val="24"/>
      <w:szCs w:val="24"/>
      <w:lang w:eastAsia="zh-CN"/>
    </w:rPr>
  </w:style>
  <w:style w:type="character" w:customStyle="1" w:styleId="Footnoteanchor">
    <w:name w:val="Footnote anchor"/>
    <w:rsid w:val="008C5F71"/>
    <w:rPr>
      <w:rFonts w:ascii="Times New Roman" w:eastAsia="Times New Roman" w:hAnsi="Times New Roman" w:cs="Times New Roman"/>
      <w:position w:val="0"/>
      <w:sz w:val="16"/>
      <w:vertAlign w:val="baseline"/>
    </w:rPr>
  </w:style>
  <w:style w:type="character" w:customStyle="1" w:styleId="FootnoteSymbol">
    <w:name w:val="Footnote Symbol"/>
    <w:rsid w:val="008C5F71"/>
  </w:style>
  <w:style w:type="character" w:customStyle="1" w:styleId="WW8Num2z0">
    <w:name w:val="WW8Num2z0"/>
    <w:rsid w:val="008C5F71"/>
    <w:rPr>
      <w:rFonts w:ascii="Wingdings" w:eastAsia="Wingdings" w:hAnsi="Wingdings" w:cs="Wingdings"/>
    </w:rPr>
  </w:style>
  <w:style w:type="character" w:customStyle="1" w:styleId="Fuentedeprrafopredeter1">
    <w:name w:val="Fuente de párrafo predeter.1"/>
    <w:rsid w:val="008C5F71"/>
    <w:rPr>
      <w:rFonts w:ascii="Times New Roman" w:eastAsia="Times New Roman" w:hAnsi="Times New Roman" w:cs="Times New Roman"/>
    </w:rPr>
  </w:style>
  <w:style w:type="character" w:customStyle="1" w:styleId="Internetlink">
    <w:name w:val="Internet link"/>
    <w:rsid w:val="008C5F71"/>
    <w:rPr>
      <w:color w:val="000080"/>
      <w:u w:val="single"/>
    </w:rPr>
  </w:style>
  <w:style w:type="numbering" w:customStyle="1" w:styleId="WW8Num2">
    <w:name w:val="WW8Num2"/>
    <w:basedOn w:val="Sinlista"/>
    <w:rsid w:val="008C5F71"/>
    <w:pPr>
      <w:numPr>
        <w:numId w:val="1"/>
      </w:numPr>
    </w:pPr>
  </w:style>
  <w:style w:type="character" w:customStyle="1" w:styleId="resumen">
    <w:name w:val="resumen"/>
    <w:basedOn w:val="Fuentedeprrafopredeter"/>
    <w:qFormat/>
    <w:rsid w:val="008C5F71"/>
  </w:style>
  <w:style w:type="paragraph" w:customStyle="1" w:styleId="sangria">
    <w:name w:val="sangria"/>
    <w:basedOn w:val="Normal"/>
    <w:qFormat/>
    <w:rsid w:val="008C5F71"/>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bibliografia">
    <w:name w:val="bibliografia"/>
    <w:basedOn w:val="Normal"/>
    <w:qFormat/>
    <w:rsid w:val="008C5F71"/>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markedcontent">
    <w:name w:val="markedcontent"/>
    <w:basedOn w:val="Fuentedeprrafopredeter"/>
    <w:rsid w:val="008C5F71"/>
  </w:style>
  <w:style w:type="paragraph" w:styleId="Bibliografa">
    <w:name w:val="Bibliography"/>
    <w:basedOn w:val="Normal"/>
    <w:next w:val="Normal"/>
    <w:uiPriority w:val="37"/>
    <w:unhideWhenUsed/>
    <w:rsid w:val="008C5F71"/>
    <w:pPr>
      <w:spacing w:before="120" w:after="120" w:line="360" w:lineRule="auto"/>
      <w:jc w:val="both"/>
    </w:pPr>
    <w:rPr>
      <w:rFonts w:ascii="Arial" w:hAnsi="Arial"/>
    </w:rPr>
  </w:style>
  <w:style w:type="paragraph" w:customStyle="1" w:styleId="recuodecorpodetexto21">
    <w:name w:val="recuodecorpodetexto21"/>
    <w:basedOn w:val="Normal"/>
    <w:rsid w:val="008C5F71"/>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tabulador">
    <w:name w:val="tabulador"/>
    <w:basedOn w:val="Normal"/>
    <w:rsid w:val="00427C9B"/>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texto">
    <w:name w:val="texto"/>
    <w:basedOn w:val="Normal"/>
    <w:rsid w:val="00427C9B"/>
    <w:pPr>
      <w:spacing w:before="100" w:beforeAutospacing="1" w:after="100" w:afterAutospacing="1" w:line="240" w:lineRule="auto"/>
    </w:pPr>
    <w:rPr>
      <w:rFonts w:ascii="Times New Roman" w:eastAsia="Times New Roman" w:hAnsi="Times New Roman" w:cs="Times New Roman"/>
      <w:sz w:val="24"/>
      <w:szCs w:val="24"/>
      <w:lang w:eastAsia="es-VE"/>
    </w:rPr>
  </w:style>
  <w:style w:type="table" w:customStyle="1" w:styleId="InformeAPA">
    <w:name w:val="Informe APA"/>
    <w:basedOn w:val="Tablanormal"/>
    <w:uiPriority w:val="99"/>
    <w:rsid w:val="00AF5599"/>
    <w:pPr>
      <w:spacing w:after="0" w:line="240" w:lineRule="auto"/>
    </w:pPr>
    <w:rPr>
      <w:rFonts w:eastAsiaTheme="minorEastAsia"/>
      <w:color w:val="000000" w:themeColor="text1"/>
      <w:sz w:val="24"/>
      <w:szCs w:val="24"/>
      <w:lang w:val="es-ES" w:eastAsia="ja-JP"/>
    </w:r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character" w:customStyle="1" w:styleId="PrrafodelistaCar">
    <w:name w:val="Párrafo de lista Car"/>
    <w:aliases w:val="CitaTextual+40 Car"/>
    <w:link w:val="Prrafodelista"/>
    <w:uiPriority w:val="1"/>
    <w:locked/>
    <w:rsid w:val="00AF5599"/>
    <w:rPr>
      <w:rFonts w:ascii="Calibri" w:eastAsia="Calibri" w:hAnsi="Calibri" w:cs="Times New Roman"/>
    </w:rPr>
  </w:style>
  <w:style w:type="character" w:styleId="Hipervnculovisitado">
    <w:name w:val="FollowedHyperlink"/>
    <w:basedOn w:val="Fuentedeprrafopredeter"/>
    <w:uiPriority w:val="99"/>
    <w:semiHidden/>
    <w:unhideWhenUsed/>
    <w:rsid w:val="00E3212D"/>
    <w:rPr>
      <w:color w:val="954F72" w:themeColor="followedHyperlink"/>
      <w:u w:val="single"/>
    </w:rPr>
  </w:style>
  <w:style w:type="table" w:customStyle="1" w:styleId="Tablaconcuadrcula1">
    <w:name w:val="Tabla con cuadrícula1"/>
    <w:basedOn w:val="Tablanormal"/>
    <w:next w:val="Tablaconcuadrcula"/>
    <w:uiPriority w:val="39"/>
    <w:rsid w:val="00E3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link w:val="Cuadrculamediana2Car"/>
    <w:uiPriority w:val="1"/>
    <w:qFormat/>
    <w:rsid w:val="003103B2"/>
    <w:pPr>
      <w:spacing w:after="0" w:line="240" w:lineRule="auto"/>
    </w:pPr>
    <w:rPr>
      <w:rFonts w:ascii="Times New Roman" w:eastAsia="Calibri" w:hAnsi="Times New Roman" w:cs="Times New Roman"/>
      <w:sz w:val="24"/>
      <w:szCs w:val="24"/>
      <w:lang w:val="es-ES" w:eastAsia="es-ES"/>
    </w:rPr>
  </w:style>
  <w:style w:type="character" w:customStyle="1" w:styleId="Cuadrculamediana2Car">
    <w:name w:val="Cuadrícula mediana 2 Car"/>
    <w:link w:val="Cuadrculamedia21"/>
    <w:uiPriority w:val="1"/>
    <w:locked/>
    <w:rsid w:val="003103B2"/>
    <w:rPr>
      <w:rFonts w:ascii="Times New Roman" w:eastAsia="Calibri" w:hAnsi="Times New Roman" w:cs="Times New Roman"/>
      <w:sz w:val="24"/>
      <w:szCs w:val="24"/>
      <w:lang w:val="es-ES" w:eastAsia="es-ES"/>
    </w:rPr>
  </w:style>
  <w:style w:type="character" w:customStyle="1" w:styleId="A12">
    <w:name w:val="A12"/>
    <w:uiPriority w:val="99"/>
    <w:rsid w:val="00B14357"/>
    <w:rPr>
      <w:color w:val="000000"/>
      <w:sz w:val="18"/>
      <w:szCs w:val="18"/>
    </w:rPr>
  </w:style>
  <w:style w:type="paragraph" w:styleId="Ttulo">
    <w:name w:val="Title"/>
    <w:basedOn w:val="Normal"/>
    <w:next w:val="Normal"/>
    <w:link w:val="TtuloCar1"/>
    <w:qFormat/>
    <w:rsid w:val="00B1435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1">
    <w:name w:val="Título Car1"/>
    <w:basedOn w:val="Fuentedeprrafopredeter"/>
    <w:link w:val="Ttulo"/>
    <w:rsid w:val="00B14357"/>
    <w:rPr>
      <w:rFonts w:asciiTheme="majorHAnsi" w:eastAsiaTheme="majorEastAsia" w:hAnsiTheme="majorHAnsi" w:cstheme="majorBidi"/>
      <w:color w:val="323E4F" w:themeColor="text2" w:themeShade="BF"/>
      <w:spacing w:val="5"/>
      <w:kern w:val="28"/>
      <w:sz w:val="52"/>
      <w:szCs w:val="52"/>
    </w:rPr>
  </w:style>
  <w:style w:type="character" w:customStyle="1" w:styleId="A7">
    <w:name w:val="A7"/>
    <w:uiPriority w:val="99"/>
    <w:rsid w:val="00B14357"/>
    <w:rPr>
      <w:rFonts w:cs="Aller Light"/>
      <w:color w:val="000000"/>
      <w:sz w:val="20"/>
      <w:szCs w:val="20"/>
    </w:rPr>
  </w:style>
  <w:style w:type="paragraph" w:customStyle="1" w:styleId="Pa1">
    <w:name w:val="Pa1"/>
    <w:basedOn w:val="Normal"/>
    <w:next w:val="Normal"/>
    <w:uiPriority w:val="99"/>
    <w:rsid w:val="00B14357"/>
    <w:pPr>
      <w:autoSpaceDE w:val="0"/>
      <w:autoSpaceDN w:val="0"/>
      <w:adjustRightInd w:val="0"/>
      <w:spacing w:after="0" w:line="241" w:lineRule="atLeast"/>
    </w:pPr>
    <w:rPr>
      <w:rFonts w:ascii="Aller Light" w:hAnsi="Aller Light"/>
      <w:sz w:val="24"/>
      <w:szCs w:val="24"/>
    </w:rPr>
  </w:style>
  <w:style w:type="character" w:customStyle="1" w:styleId="Ttulo6Car">
    <w:name w:val="Título 6 Car"/>
    <w:basedOn w:val="Fuentedeprrafopredeter"/>
    <w:link w:val="Ttulo6"/>
    <w:rsid w:val="00F62469"/>
    <w:rPr>
      <w:rFonts w:ascii="Cambria" w:eastAsia="Droid Sans" w:hAnsi="Cambria" w:cs="Times New Roman"/>
      <w:i/>
      <w:iCs/>
      <w:color w:val="243F60"/>
      <w:kern w:val="1"/>
      <w:lang w:val="en-US" w:eastAsia="ar-SA"/>
    </w:rPr>
  </w:style>
  <w:style w:type="character" w:customStyle="1" w:styleId="Ttulo9Car">
    <w:name w:val="Título 9 Car"/>
    <w:basedOn w:val="Fuentedeprrafopredeter"/>
    <w:link w:val="Ttulo9"/>
    <w:uiPriority w:val="9"/>
    <w:rsid w:val="00F62469"/>
    <w:rPr>
      <w:rFonts w:ascii="Cambria" w:eastAsia="Droid Sans" w:hAnsi="Cambria" w:cs="Times New Roman"/>
      <w:i/>
      <w:iCs/>
      <w:color w:val="404040"/>
      <w:kern w:val="1"/>
      <w:sz w:val="20"/>
      <w:szCs w:val="20"/>
      <w:lang w:val="en-US" w:eastAsia="ar-SA"/>
    </w:rPr>
  </w:style>
  <w:style w:type="character" w:customStyle="1" w:styleId="EncabezadoCar1">
    <w:name w:val="Encabezado Car1"/>
    <w:basedOn w:val="Fuentedeprrafopredeter"/>
    <w:uiPriority w:val="99"/>
    <w:rsid w:val="00F62469"/>
    <w:rPr>
      <w:rFonts w:ascii="Calibri" w:eastAsia="Droid Sans" w:hAnsi="Calibri" w:cs="Times New Roman"/>
      <w:kern w:val="1"/>
      <w:lang w:val="en-US" w:eastAsia="ar-SA"/>
    </w:rPr>
  </w:style>
  <w:style w:type="paragraph" w:customStyle="1" w:styleId="Pa158">
    <w:name w:val="Pa15+8"/>
    <w:basedOn w:val="Normal"/>
    <w:rsid w:val="00F62469"/>
    <w:pPr>
      <w:widowControl w:val="0"/>
      <w:tabs>
        <w:tab w:val="left" w:pos="720"/>
      </w:tabs>
      <w:suppressAutoHyphens/>
      <w:spacing w:after="0" w:line="201" w:lineRule="atLeast"/>
    </w:pPr>
    <w:rPr>
      <w:rFonts w:ascii="Myriad Pro Cond" w:eastAsia="Droid Sans" w:hAnsi="Myriad Pro Cond" w:cs="FreeSans"/>
      <w:color w:val="00000A"/>
      <w:kern w:val="1"/>
      <w:sz w:val="24"/>
      <w:szCs w:val="24"/>
      <w:lang w:val="en-US" w:eastAsia="hi-IN" w:bidi="hi-IN"/>
    </w:rPr>
  </w:style>
  <w:style w:type="character" w:customStyle="1" w:styleId="TextoindependienteCar1">
    <w:name w:val="Texto independiente Car1"/>
    <w:basedOn w:val="Fuentedeprrafopredeter"/>
    <w:rsid w:val="00F62469"/>
    <w:rPr>
      <w:rFonts w:ascii="Liberation Serif" w:eastAsia="Droid Sans" w:hAnsi="Liberation Serif" w:cs="FreeSans"/>
      <w:kern w:val="1"/>
      <w:sz w:val="24"/>
      <w:szCs w:val="24"/>
      <w:lang w:val="es-ES" w:eastAsia="hi-IN" w:bidi="hi-IN"/>
    </w:rPr>
  </w:style>
  <w:style w:type="character" w:customStyle="1" w:styleId="WW8Num1z0">
    <w:name w:val="WW8Num1z0"/>
    <w:rsid w:val="00F62469"/>
  </w:style>
  <w:style w:type="character" w:customStyle="1" w:styleId="WW8Num1z1">
    <w:name w:val="WW8Num1z1"/>
    <w:rsid w:val="00F62469"/>
  </w:style>
  <w:style w:type="character" w:customStyle="1" w:styleId="WW8Num1z2">
    <w:name w:val="WW8Num1z2"/>
    <w:rsid w:val="00F62469"/>
  </w:style>
  <w:style w:type="character" w:customStyle="1" w:styleId="WW8Num1z3">
    <w:name w:val="WW8Num1z3"/>
    <w:rsid w:val="00F62469"/>
  </w:style>
  <w:style w:type="character" w:customStyle="1" w:styleId="WW8Num1z4">
    <w:name w:val="WW8Num1z4"/>
    <w:rsid w:val="00F62469"/>
  </w:style>
  <w:style w:type="character" w:customStyle="1" w:styleId="WW8Num1z5">
    <w:name w:val="WW8Num1z5"/>
    <w:rsid w:val="00F62469"/>
  </w:style>
  <w:style w:type="character" w:customStyle="1" w:styleId="WW8Num1z6">
    <w:name w:val="WW8Num1z6"/>
    <w:rsid w:val="00F62469"/>
  </w:style>
  <w:style w:type="character" w:customStyle="1" w:styleId="WW8Num1z7">
    <w:name w:val="WW8Num1z7"/>
    <w:rsid w:val="00F62469"/>
  </w:style>
  <w:style w:type="character" w:customStyle="1" w:styleId="WW8Num1z8">
    <w:name w:val="WW8Num1z8"/>
    <w:rsid w:val="00F62469"/>
  </w:style>
  <w:style w:type="character" w:customStyle="1" w:styleId="WW8Num2z1">
    <w:name w:val="WW8Num2z1"/>
    <w:rsid w:val="00F62469"/>
    <w:rPr>
      <w:rFonts w:ascii="Courier New" w:hAnsi="Courier New" w:cs="Courier New"/>
    </w:rPr>
  </w:style>
  <w:style w:type="character" w:customStyle="1" w:styleId="WW8Num2z2">
    <w:name w:val="WW8Num2z2"/>
    <w:rsid w:val="00F62469"/>
    <w:rPr>
      <w:rFonts w:ascii="Wingdings" w:hAnsi="Wingdings" w:cs="Wingdings"/>
    </w:rPr>
  </w:style>
  <w:style w:type="character" w:customStyle="1" w:styleId="WW8Num3z0">
    <w:name w:val="WW8Num3z0"/>
    <w:rsid w:val="00F62469"/>
    <w:rPr>
      <w:rFonts w:ascii="Arial" w:eastAsia="Arial" w:hAnsi="Arial" w:cs="Arial"/>
      <w:lang w:val="es-CO"/>
    </w:rPr>
  </w:style>
  <w:style w:type="character" w:customStyle="1" w:styleId="WW8Num3z1">
    <w:name w:val="WW8Num3z1"/>
    <w:rsid w:val="00F62469"/>
  </w:style>
  <w:style w:type="character" w:customStyle="1" w:styleId="WW8Num3z2">
    <w:name w:val="WW8Num3z2"/>
    <w:rsid w:val="00F62469"/>
  </w:style>
  <w:style w:type="character" w:customStyle="1" w:styleId="WW8Num3z3">
    <w:name w:val="WW8Num3z3"/>
    <w:rsid w:val="00F62469"/>
  </w:style>
  <w:style w:type="character" w:customStyle="1" w:styleId="WW8Num3z4">
    <w:name w:val="WW8Num3z4"/>
    <w:rsid w:val="00F62469"/>
  </w:style>
  <w:style w:type="character" w:customStyle="1" w:styleId="WW8Num3z5">
    <w:name w:val="WW8Num3z5"/>
    <w:rsid w:val="00F62469"/>
  </w:style>
  <w:style w:type="character" w:customStyle="1" w:styleId="WW8Num3z6">
    <w:name w:val="WW8Num3z6"/>
    <w:rsid w:val="00F62469"/>
  </w:style>
  <w:style w:type="character" w:customStyle="1" w:styleId="WW8Num3z7">
    <w:name w:val="WW8Num3z7"/>
    <w:rsid w:val="00F62469"/>
  </w:style>
  <w:style w:type="character" w:customStyle="1" w:styleId="WW8Num3z8">
    <w:name w:val="WW8Num3z8"/>
    <w:rsid w:val="00F62469"/>
  </w:style>
  <w:style w:type="character" w:customStyle="1" w:styleId="WW8Num4z0">
    <w:name w:val="WW8Num4z0"/>
    <w:rsid w:val="00F62469"/>
    <w:rPr>
      <w:rFonts w:ascii="Arial" w:hAnsi="Arial" w:cs="Arial"/>
      <w:sz w:val="24"/>
      <w:szCs w:val="24"/>
      <w:lang w:val="es-ES"/>
    </w:rPr>
  </w:style>
  <w:style w:type="character" w:customStyle="1" w:styleId="WW8Num4z1">
    <w:name w:val="WW8Num4z1"/>
    <w:rsid w:val="00F62469"/>
  </w:style>
  <w:style w:type="character" w:customStyle="1" w:styleId="WW8Num4z2">
    <w:name w:val="WW8Num4z2"/>
    <w:rsid w:val="00F62469"/>
  </w:style>
  <w:style w:type="character" w:customStyle="1" w:styleId="WW8Num4z3">
    <w:name w:val="WW8Num4z3"/>
    <w:rsid w:val="00F62469"/>
  </w:style>
  <w:style w:type="character" w:customStyle="1" w:styleId="WW8Num4z4">
    <w:name w:val="WW8Num4z4"/>
    <w:rsid w:val="00F62469"/>
  </w:style>
  <w:style w:type="character" w:customStyle="1" w:styleId="WW8Num4z5">
    <w:name w:val="WW8Num4z5"/>
    <w:rsid w:val="00F62469"/>
  </w:style>
  <w:style w:type="character" w:customStyle="1" w:styleId="WW8Num4z6">
    <w:name w:val="WW8Num4z6"/>
    <w:rsid w:val="00F62469"/>
  </w:style>
  <w:style w:type="character" w:customStyle="1" w:styleId="WW8Num4z7">
    <w:name w:val="WW8Num4z7"/>
    <w:rsid w:val="00F62469"/>
  </w:style>
  <w:style w:type="character" w:customStyle="1" w:styleId="WW8Num4z8">
    <w:name w:val="WW8Num4z8"/>
    <w:rsid w:val="00F62469"/>
  </w:style>
  <w:style w:type="character" w:customStyle="1" w:styleId="WW8Num5z0">
    <w:name w:val="WW8Num5z0"/>
    <w:rsid w:val="00F62469"/>
    <w:rPr>
      <w:rFonts w:ascii="Symbol" w:eastAsia="Arial" w:hAnsi="Symbol" w:cs="Symbol"/>
      <w:sz w:val="24"/>
      <w:szCs w:val="24"/>
      <w:lang w:val="es-ES"/>
    </w:rPr>
  </w:style>
  <w:style w:type="character" w:customStyle="1" w:styleId="WW8Num5z1">
    <w:name w:val="WW8Num5z1"/>
    <w:rsid w:val="00F62469"/>
    <w:rPr>
      <w:rFonts w:ascii="Courier New" w:hAnsi="Courier New" w:cs="Courier New"/>
    </w:rPr>
  </w:style>
  <w:style w:type="character" w:customStyle="1" w:styleId="WW8Num5z2">
    <w:name w:val="WW8Num5z2"/>
    <w:rsid w:val="00F62469"/>
    <w:rPr>
      <w:rFonts w:ascii="Wingdings" w:hAnsi="Wingdings" w:cs="Wingdings"/>
    </w:rPr>
  </w:style>
  <w:style w:type="character" w:customStyle="1" w:styleId="WW8Num6z0">
    <w:name w:val="WW8Num6z0"/>
    <w:rsid w:val="00F62469"/>
    <w:rPr>
      <w:rFonts w:ascii="Symbol" w:eastAsia="Arial" w:hAnsi="Symbol" w:cs="Symbol"/>
      <w:sz w:val="24"/>
      <w:szCs w:val="24"/>
      <w:lang w:val="es-CO"/>
    </w:rPr>
  </w:style>
  <w:style w:type="character" w:customStyle="1" w:styleId="WW8Num6z1">
    <w:name w:val="WW8Num6z1"/>
    <w:rsid w:val="00F62469"/>
    <w:rPr>
      <w:rFonts w:ascii="Arial" w:hAnsi="Arial" w:cs="Arial"/>
    </w:rPr>
  </w:style>
  <w:style w:type="character" w:customStyle="1" w:styleId="WW8Num6z2">
    <w:name w:val="WW8Num6z2"/>
    <w:rsid w:val="00F62469"/>
    <w:rPr>
      <w:rFonts w:ascii="Wingdings" w:hAnsi="Wingdings" w:cs="Wingdings"/>
    </w:rPr>
  </w:style>
  <w:style w:type="character" w:customStyle="1" w:styleId="WW8Num6z4">
    <w:name w:val="WW8Num6z4"/>
    <w:rsid w:val="00F62469"/>
    <w:rPr>
      <w:rFonts w:ascii="Courier New" w:hAnsi="Courier New" w:cs="Courier New"/>
    </w:rPr>
  </w:style>
  <w:style w:type="character" w:customStyle="1" w:styleId="WW8Num7z0">
    <w:name w:val="WW8Num7z0"/>
    <w:rsid w:val="00F62469"/>
    <w:rPr>
      <w:rFonts w:ascii="Symbol" w:hAnsi="Symbol" w:cs="Symbol"/>
      <w:sz w:val="24"/>
      <w:szCs w:val="24"/>
      <w:lang w:val="es-CO"/>
    </w:rPr>
  </w:style>
  <w:style w:type="character" w:customStyle="1" w:styleId="WW8Num7z1">
    <w:name w:val="WW8Num7z1"/>
    <w:rsid w:val="00F62469"/>
    <w:rPr>
      <w:rFonts w:ascii="Arial" w:hAnsi="Arial" w:cs="Arial"/>
    </w:rPr>
  </w:style>
  <w:style w:type="character" w:customStyle="1" w:styleId="WW8Num7z2">
    <w:name w:val="WW8Num7z2"/>
    <w:rsid w:val="00F62469"/>
    <w:rPr>
      <w:rFonts w:ascii="Wingdings" w:hAnsi="Wingdings" w:cs="Wingdings"/>
    </w:rPr>
  </w:style>
  <w:style w:type="character" w:customStyle="1" w:styleId="WW8Num7z3">
    <w:name w:val="WW8Num7z3"/>
    <w:rsid w:val="00F62469"/>
  </w:style>
  <w:style w:type="character" w:customStyle="1" w:styleId="WW8Num7z4">
    <w:name w:val="WW8Num7z4"/>
    <w:rsid w:val="00F62469"/>
    <w:rPr>
      <w:rFonts w:ascii="Courier New" w:hAnsi="Courier New" w:cs="Courier New"/>
    </w:rPr>
  </w:style>
  <w:style w:type="character" w:customStyle="1" w:styleId="WW8Num7z5">
    <w:name w:val="WW8Num7z5"/>
    <w:rsid w:val="00F62469"/>
  </w:style>
  <w:style w:type="character" w:customStyle="1" w:styleId="WW8Num7z6">
    <w:name w:val="WW8Num7z6"/>
    <w:rsid w:val="00F62469"/>
  </w:style>
  <w:style w:type="character" w:customStyle="1" w:styleId="WW8Num7z7">
    <w:name w:val="WW8Num7z7"/>
    <w:rsid w:val="00F62469"/>
  </w:style>
  <w:style w:type="character" w:customStyle="1" w:styleId="WW8Num7z8">
    <w:name w:val="WW8Num7z8"/>
    <w:rsid w:val="00F62469"/>
  </w:style>
  <w:style w:type="character" w:customStyle="1" w:styleId="WW8Num8z0">
    <w:name w:val="WW8Num8z0"/>
    <w:rsid w:val="00F62469"/>
    <w:rPr>
      <w:rFonts w:ascii="Arial" w:eastAsia="Arial" w:hAnsi="Arial" w:cs="Arial"/>
      <w:sz w:val="24"/>
      <w:szCs w:val="24"/>
      <w:lang w:val="es-CO"/>
    </w:rPr>
  </w:style>
  <w:style w:type="character" w:customStyle="1" w:styleId="WW8Num8z1">
    <w:name w:val="WW8Num8z1"/>
    <w:rsid w:val="00F62469"/>
  </w:style>
  <w:style w:type="character" w:customStyle="1" w:styleId="WW8Num8z2">
    <w:name w:val="WW8Num8z2"/>
    <w:rsid w:val="00F62469"/>
  </w:style>
  <w:style w:type="character" w:customStyle="1" w:styleId="WW8Num8z3">
    <w:name w:val="WW8Num8z3"/>
    <w:rsid w:val="00F62469"/>
  </w:style>
  <w:style w:type="character" w:customStyle="1" w:styleId="WW8Num8z4">
    <w:name w:val="WW8Num8z4"/>
    <w:rsid w:val="00F62469"/>
  </w:style>
  <w:style w:type="character" w:customStyle="1" w:styleId="WW8Num8z5">
    <w:name w:val="WW8Num8z5"/>
    <w:rsid w:val="00F62469"/>
  </w:style>
  <w:style w:type="character" w:customStyle="1" w:styleId="WW8Num8z6">
    <w:name w:val="WW8Num8z6"/>
    <w:rsid w:val="00F62469"/>
  </w:style>
  <w:style w:type="character" w:customStyle="1" w:styleId="WW8Num8z7">
    <w:name w:val="WW8Num8z7"/>
    <w:rsid w:val="00F62469"/>
  </w:style>
  <w:style w:type="character" w:customStyle="1" w:styleId="WW8Num8z8">
    <w:name w:val="WW8Num8z8"/>
    <w:rsid w:val="00F62469"/>
  </w:style>
  <w:style w:type="character" w:customStyle="1" w:styleId="WW8Num9z0">
    <w:name w:val="WW8Num9z0"/>
    <w:rsid w:val="00F62469"/>
    <w:rPr>
      <w:rFonts w:ascii="Arial" w:eastAsia="Arial" w:hAnsi="Arial" w:cs="Arial"/>
      <w:sz w:val="24"/>
      <w:szCs w:val="24"/>
      <w:lang w:val="es-CO"/>
    </w:rPr>
  </w:style>
  <w:style w:type="character" w:customStyle="1" w:styleId="WW8Num9z1">
    <w:name w:val="WW8Num9z1"/>
    <w:rsid w:val="00F62469"/>
  </w:style>
  <w:style w:type="character" w:customStyle="1" w:styleId="WW8Num9z2">
    <w:name w:val="WW8Num9z2"/>
    <w:rsid w:val="00F62469"/>
  </w:style>
  <w:style w:type="character" w:customStyle="1" w:styleId="WW8Num9z3">
    <w:name w:val="WW8Num9z3"/>
    <w:rsid w:val="00F62469"/>
  </w:style>
  <w:style w:type="character" w:customStyle="1" w:styleId="WW8Num9z4">
    <w:name w:val="WW8Num9z4"/>
    <w:rsid w:val="00F62469"/>
  </w:style>
  <w:style w:type="character" w:customStyle="1" w:styleId="WW8Num9z5">
    <w:name w:val="WW8Num9z5"/>
    <w:rsid w:val="00F62469"/>
  </w:style>
  <w:style w:type="character" w:customStyle="1" w:styleId="WW8Num9z6">
    <w:name w:val="WW8Num9z6"/>
    <w:rsid w:val="00F62469"/>
  </w:style>
  <w:style w:type="character" w:customStyle="1" w:styleId="WW8Num9z7">
    <w:name w:val="WW8Num9z7"/>
    <w:rsid w:val="00F62469"/>
  </w:style>
  <w:style w:type="character" w:customStyle="1" w:styleId="WW8Num9z8">
    <w:name w:val="WW8Num9z8"/>
    <w:rsid w:val="00F62469"/>
  </w:style>
  <w:style w:type="character" w:customStyle="1" w:styleId="WW8Num10z0">
    <w:name w:val="WW8Num10z0"/>
    <w:rsid w:val="00F62469"/>
    <w:rPr>
      <w:rFonts w:ascii="Symbol" w:eastAsia="Arial" w:hAnsi="Symbol" w:cs="Symbol"/>
      <w:sz w:val="20"/>
      <w:szCs w:val="24"/>
      <w:shd w:val="clear" w:color="auto" w:fill="FFFFFF"/>
      <w:lang w:val="es-ES"/>
    </w:rPr>
  </w:style>
  <w:style w:type="character" w:customStyle="1" w:styleId="WW8Num10z1">
    <w:name w:val="WW8Num10z1"/>
    <w:rsid w:val="00F62469"/>
    <w:rPr>
      <w:rFonts w:ascii="Courier New" w:hAnsi="Courier New" w:cs="Courier New"/>
      <w:sz w:val="20"/>
    </w:rPr>
  </w:style>
  <w:style w:type="character" w:customStyle="1" w:styleId="WW8Num10z2">
    <w:name w:val="WW8Num10z2"/>
    <w:rsid w:val="00F62469"/>
    <w:rPr>
      <w:rFonts w:ascii="Wingdings" w:hAnsi="Wingdings" w:cs="Wingdings"/>
      <w:sz w:val="20"/>
    </w:rPr>
  </w:style>
  <w:style w:type="character" w:customStyle="1" w:styleId="WW8Num11z0">
    <w:name w:val="WW8Num11z0"/>
    <w:rsid w:val="00F62469"/>
    <w:rPr>
      <w:rFonts w:ascii="Symbol" w:hAnsi="Symbol" w:cs="Symbol"/>
      <w:sz w:val="20"/>
    </w:rPr>
  </w:style>
  <w:style w:type="character" w:customStyle="1" w:styleId="WW8Num11z1">
    <w:name w:val="WW8Num11z1"/>
    <w:rsid w:val="00F62469"/>
    <w:rPr>
      <w:rFonts w:ascii="Courier New" w:hAnsi="Courier New" w:cs="Courier New"/>
      <w:sz w:val="20"/>
    </w:rPr>
  </w:style>
  <w:style w:type="character" w:customStyle="1" w:styleId="WW8Num11z2">
    <w:name w:val="WW8Num11z2"/>
    <w:rsid w:val="00F62469"/>
    <w:rPr>
      <w:rFonts w:ascii="Wingdings" w:hAnsi="Wingdings" w:cs="Wingdings"/>
      <w:sz w:val="20"/>
    </w:rPr>
  </w:style>
  <w:style w:type="character" w:customStyle="1" w:styleId="WW8Num11z3">
    <w:name w:val="WW8Num11z3"/>
    <w:rsid w:val="00F62469"/>
  </w:style>
  <w:style w:type="character" w:customStyle="1" w:styleId="WW8Num11z4">
    <w:name w:val="WW8Num11z4"/>
    <w:rsid w:val="00F62469"/>
  </w:style>
  <w:style w:type="character" w:customStyle="1" w:styleId="WW8Num11z5">
    <w:name w:val="WW8Num11z5"/>
    <w:rsid w:val="00F62469"/>
  </w:style>
  <w:style w:type="character" w:customStyle="1" w:styleId="WW8Num11z6">
    <w:name w:val="WW8Num11z6"/>
    <w:rsid w:val="00F62469"/>
  </w:style>
  <w:style w:type="character" w:customStyle="1" w:styleId="WW8Num11z7">
    <w:name w:val="WW8Num11z7"/>
    <w:rsid w:val="00F62469"/>
  </w:style>
  <w:style w:type="character" w:customStyle="1" w:styleId="WW8Num11z8">
    <w:name w:val="WW8Num11z8"/>
    <w:rsid w:val="00F62469"/>
  </w:style>
  <w:style w:type="character" w:customStyle="1" w:styleId="WW8Num12z0">
    <w:name w:val="WW8Num12z0"/>
    <w:rsid w:val="00F62469"/>
  </w:style>
  <w:style w:type="character" w:customStyle="1" w:styleId="WW8Num12z1">
    <w:name w:val="WW8Num12z1"/>
    <w:rsid w:val="00F62469"/>
  </w:style>
  <w:style w:type="character" w:customStyle="1" w:styleId="WW8Num12z2">
    <w:name w:val="WW8Num12z2"/>
    <w:rsid w:val="00F62469"/>
  </w:style>
  <w:style w:type="character" w:customStyle="1" w:styleId="WW8Num12z3">
    <w:name w:val="WW8Num12z3"/>
    <w:rsid w:val="00F62469"/>
  </w:style>
  <w:style w:type="character" w:customStyle="1" w:styleId="WW8Num12z4">
    <w:name w:val="WW8Num12z4"/>
    <w:rsid w:val="00F62469"/>
  </w:style>
  <w:style w:type="character" w:customStyle="1" w:styleId="WW8Num12z5">
    <w:name w:val="WW8Num12z5"/>
    <w:rsid w:val="00F62469"/>
  </w:style>
  <w:style w:type="character" w:customStyle="1" w:styleId="WW8Num12z6">
    <w:name w:val="WW8Num12z6"/>
    <w:rsid w:val="00F62469"/>
  </w:style>
  <w:style w:type="character" w:customStyle="1" w:styleId="WW8Num12z7">
    <w:name w:val="WW8Num12z7"/>
    <w:rsid w:val="00F62469"/>
  </w:style>
  <w:style w:type="character" w:customStyle="1" w:styleId="WW8Num12z8">
    <w:name w:val="WW8Num12z8"/>
    <w:rsid w:val="00F62469"/>
  </w:style>
  <w:style w:type="character" w:customStyle="1" w:styleId="WW8Num13z0">
    <w:name w:val="WW8Num13z0"/>
    <w:rsid w:val="00F62469"/>
    <w:rPr>
      <w:rFonts w:ascii="Arial" w:hAnsi="Arial" w:cs="Arial"/>
      <w:sz w:val="24"/>
      <w:szCs w:val="24"/>
      <w:lang w:val="es-CO"/>
    </w:rPr>
  </w:style>
  <w:style w:type="character" w:customStyle="1" w:styleId="WW8Num13z1">
    <w:name w:val="WW8Num13z1"/>
    <w:rsid w:val="00F62469"/>
  </w:style>
  <w:style w:type="character" w:customStyle="1" w:styleId="WW8Num13z2">
    <w:name w:val="WW8Num13z2"/>
    <w:rsid w:val="00F62469"/>
  </w:style>
  <w:style w:type="character" w:customStyle="1" w:styleId="WW8Num13z3">
    <w:name w:val="WW8Num13z3"/>
    <w:rsid w:val="00F62469"/>
  </w:style>
  <w:style w:type="character" w:customStyle="1" w:styleId="WW8Num13z4">
    <w:name w:val="WW8Num13z4"/>
    <w:rsid w:val="00F62469"/>
  </w:style>
  <w:style w:type="character" w:customStyle="1" w:styleId="WW8Num13z5">
    <w:name w:val="WW8Num13z5"/>
    <w:rsid w:val="00F62469"/>
  </w:style>
  <w:style w:type="character" w:customStyle="1" w:styleId="WW8Num13z6">
    <w:name w:val="WW8Num13z6"/>
    <w:rsid w:val="00F62469"/>
  </w:style>
  <w:style w:type="character" w:customStyle="1" w:styleId="WW8Num13z7">
    <w:name w:val="WW8Num13z7"/>
    <w:rsid w:val="00F62469"/>
  </w:style>
  <w:style w:type="character" w:customStyle="1" w:styleId="WW8Num13z8">
    <w:name w:val="WW8Num13z8"/>
    <w:rsid w:val="00F62469"/>
  </w:style>
  <w:style w:type="character" w:customStyle="1" w:styleId="WW8Num14z0">
    <w:name w:val="WW8Num14z0"/>
    <w:rsid w:val="00F62469"/>
    <w:rPr>
      <w:rFonts w:ascii="Arial" w:eastAsia="Arial" w:hAnsi="Arial" w:cs="Arial"/>
      <w:b/>
      <w:bCs/>
      <w:sz w:val="24"/>
      <w:szCs w:val="24"/>
      <w:lang w:val="es-CO"/>
    </w:rPr>
  </w:style>
  <w:style w:type="character" w:customStyle="1" w:styleId="WW8Num14z1">
    <w:name w:val="WW8Num14z1"/>
    <w:rsid w:val="00F62469"/>
  </w:style>
  <w:style w:type="character" w:customStyle="1" w:styleId="WW8Num14z2">
    <w:name w:val="WW8Num14z2"/>
    <w:rsid w:val="00F62469"/>
  </w:style>
  <w:style w:type="character" w:customStyle="1" w:styleId="WW8Num14z3">
    <w:name w:val="WW8Num14z3"/>
    <w:rsid w:val="00F62469"/>
  </w:style>
  <w:style w:type="character" w:customStyle="1" w:styleId="WW8Num14z4">
    <w:name w:val="WW8Num14z4"/>
    <w:rsid w:val="00F62469"/>
  </w:style>
  <w:style w:type="character" w:customStyle="1" w:styleId="WW8Num14z5">
    <w:name w:val="WW8Num14z5"/>
    <w:rsid w:val="00F62469"/>
  </w:style>
  <w:style w:type="character" w:customStyle="1" w:styleId="WW8Num14z6">
    <w:name w:val="WW8Num14z6"/>
    <w:rsid w:val="00F62469"/>
  </w:style>
  <w:style w:type="character" w:customStyle="1" w:styleId="WW8Num14z7">
    <w:name w:val="WW8Num14z7"/>
    <w:rsid w:val="00F62469"/>
  </w:style>
  <w:style w:type="character" w:customStyle="1" w:styleId="WW8Num14z8">
    <w:name w:val="WW8Num14z8"/>
    <w:rsid w:val="00F62469"/>
  </w:style>
  <w:style w:type="character" w:customStyle="1" w:styleId="WW8Num15z0">
    <w:name w:val="WW8Num15z0"/>
    <w:rsid w:val="00F62469"/>
    <w:rPr>
      <w:b w:val="0"/>
      <w:bCs w:val="0"/>
    </w:rPr>
  </w:style>
  <w:style w:type="character" w:customStyle="1" w:styleId="WW8Num15z2">
    <w:name w:val="WW8Num15z2"/>
    <w:rsid w:val="00F62469"/>
  </w:style>
  <w:style w:type="character" w:customStyle="1" w:styleId="WW8Num15z3">
    <w:name w:val="WW8Num15z3"/>
    <w:rsid w:val="00F62469"/>
  </w:style>
  <w:style w:type="character" w:customStyle="1" w:styleId="WW8Num15z4">
    <w:name w:val="WW8Num15z4"/>
    <w:rsid w:val="00F62469"/>
  </w:style>
  <w:style w:type="character" w:customStyle="1" w:styleId="WW8Num15z5">
    <w:name w:val="WW8Num15z5"/>
    <w:rsid w:val="00F62469"/>
  </w:style>
  <w:style w:type="character" w:customStyle="1" w:styleId="WW8Num15z6">
    <w:name w:val="WW8Num15z6"/>
    <w:rsid w:val="00F62469"/>
  </w:style>
  <w:style w:type="character" w:customStyle="1" w:styleId="WW8Num15z7">
    <w:name w:val="WW8Num15z7"/>
    <w:rsid w:val="00F62469"/>
  </w:style>
  <w:style w:type="character" w:customStyle="1" w:styleId="WW8Num15z8">
    <w:name w:val="WW8Num15z8"/>
    <w:rsid w:val="00F62469"/>
  </w:style>
  <w:style w:type="character" w:customStyle="1" w:styleId="WW8Num16z0">
    <w:name w:val="WW8Num16z0"/>
    <w:rsid w:val="00F62469"/>
    <w:rPr>
      <w:rFonts w:ascii="Wingdings 2" w:hAnsi="Wingdings 2" w:cs="OpenSymbol"/>
      <w:lang w:val="es-VE"/>
    </w:rPr>
  </w:style>
  <w:style w:type="character" w:customStyle="1" w:styleId="WW8Num16z1">
    <w:name w:val="WW8Num16z1"/>
    <w:rsid w:val="00F62469"/>
    <w:rPr>
      <w:rFonts w:ascii="OpenSymbol" w:hAnsi="OpenSymbol" w:cs="OpenSymbol"/>
    </w:rPr>
  </w:style>
  <w:style w:type="character" w:customStyle="1" w:styleId="WW8Num17z0">
    <w:name w:val="WW8Num17z0"/>
    <w:rsid w:val="00F62469"/>
    <w:rPr>
      <w:rFonts w:ascii="Wingdings 2" w:hAnsi="Wingdings 2" w:cs="OpenSymbol"/>
      <w:lang w:val="es-VE"/>
    </w:rPr>
  </w:style>
  <w:style w:type="character" w:customStyle="1" w:styleId="WW8Num17z1">
    <w:name w:val="WW8Num17z1"/>
    <w:rsid w:val="00F62469"/>
    <w:rPr>
      <w:rFonts w:ascii="OpenSymbol" w:hAnsi="OpenSymbol" w:cs="OpenSymbol"/>
      <w:lang w:val="es-ES"/>
    </w:rPr>
  </w:style>
  <w:style w:type="character" w:customStyle="1" w:styleId="WW8Num18z0">
    <w:name w:val="WW8Num18z0"/>
    <w:rsid w:val="00F62469"/>
    <w:rPr>
      <w:rFonts w:ascii="Arial" w:hAnsi="Arial" w:cs="Arial"/>
      <w:sz w:val="24"/>
      <w:szCs w:val="24"/>
      <w:lang w:val="es-ES"/>
    </w:rPr>
  </w:style>
  <w:style w:type="character" w:customStyle="1" w:styleId="WW8Num18z1">
    <w:name w:val="WW8Num18z1"/>
    <w:rsid w:val="00F62469"/>
    <w:rPr>
      <w:rFonts w:cs="Times New Roman"/>
      <w:lang w:val="es-ES"/>
    </w:rPr>
  </w:style>
  <w:style w:type="character" w:customStyle="1" w:styleId="WW8Num18z2">
    <w:name w:val="WW8Num18z2"/>
    <w:rsid w:val="00F62469"/>
  </w:style>
  <w:style w:type="character" w:customStyle="1" w:styleId="WW8Num18z3">
    <w:name w:val="WW8Num18z3"/>
    <w:rsid w:val="00F62469"/>
  </w:style>
  <w:style w:type="character" w:customStyle="1" w:styleId="WW8Num18z4">
    <w:name w:val="WW8Num18z4"/>
    <w:rsid w:val="00F62469"/>
  </w:style>
  <w:style w:type="character" w:customStyle="1" w:styleId="WW8Num18z5">
    <w:name w:val="WW8Num18z5"/>
    <w:rsid w:val="00F62469"/>
  </w:style>
  <w:style w:type="character" w:customStyle="1" w:styleId="WW8Num18z6">
    <w:name w:val="WW8Num18z6"/>
    <w:rsid w:val="00F62469"/>
  </w:style>
  <w:style w:type="character" w:customStyle="1" w:styleId="WW8Num18z7">
    <w:name w:val="WW8Num18z7"/>
    <w:rsid w:val="00F62469"/>
  </w:style>
  <w:style w:type="character" w:customStyle="1" w:styleId="WW8Num18z8">
    <w:name w:val="WW8Num18z8"/>
    <w:rsid w:val="00F62469"/>
  </w:style>
  <w:style w:type="character" w:customStyle="1" w:styleId="WW8Num19z0">
    <w:name w:val="WW8Num19z0"/>
    <w:rsid w:val="00F62469"/>
    <w:rPr>
      <w:rFonts w:ascii="Wingdings" w:hAnsi="Wingdings" w:cs="Wingdings"/>
    </w:rPr>
  </w:style>
  <w:style w:type="character" w:customStyle="1" w:styleId="WW8Num19z1">
    <w:name w:val="WW8Num19z1"/>
    <w:rsid w:val="00F62469"/>
    <w:rPr>
      <w:rFonts w:ascii="Courier New" w:hAnsi="Courier New" w:cs="Courier New"/>
    </w:rPr>
  </w:style>
  <w:style w:type="character" w:customStyle="1" w:styleId="WW8Num20z0">
    <w:name w:val="WW8Num20z0"/>
    <w:rsid w:val="00F62469"/>
    <w:rPr>
      <w:rFonts w:ascii="Wingdings" w:hAnsi="Wingdings" w:cs="Wingdings"/>
    </w:rPr>
  </w:style>
  <w:style w:type="character" w:customStyle="1" w:styleId="WW8Num20z1">
    <w:name w:val="WW8Num20z1"/>
    <w:rsid w:val="00F62469"/>
    <w:rPr>
      <w:rFonts w:ascii="Courier New" w:hAnsi="Courier New" w:cs="Courier New"/>
    </w:rPr>
  </w:style>
  <w:style w:type="character" w:customStyle="1" w:styleId="WW8Num21z0">
    <w:name w:val="WW8Num21z0"/>
    <w:rsid w:val="00F62469"/>
    <w:rPr>
      <w:rFonts w:ascii="Wingdings" w:hAnsi="Wingdings" w:cs="Wingdings"/>
    </w:rPr>
  </w:style>
  <w:style w:type="character" w:customStyle="1" w:styleId="WW8Num21z1">
    <w:name w:val="WW8Num21z1"/>
    <w:rsid w:val="00F62469"/>
    <w:rPr>
      <w:rFonts w:ascii="Courier New" w:hAnsi="Courier New" w:cs="Courier New"/>
    </w:rPr>
  </w:style>
  <w:style w:type="character" w:customStyle="1" w:styleId="WW8Num22z0">
    <w:name w:val="WW8Num22z0"/>
    <w:rsid w:val="00F62469"/>
    <w:rPr>
      <w:rFonts w:ascii="Wingdings" w:hAnsi="Wingdings" w:cs="Wingdings"/>
    </w:rPr>
  </w:style>
  <w:style w:type="character" w:customStyle="1" w:styleId="WW8Num22z1">
    <w:name w:val="WW8Num22z1"/>
    <w:rsid w:val="00F62469"/>
  </w:style>
  <w:style w:type="character" w:customStyle="1" w:styleId="WW8Num23z0">
    <w:name w:val="WW8Num23z0"/>
    <w:rsid w:val="00F62469"/>
    <w:rPr>
      <w:rFonts w:ascii="Symbol" w:hAnsi="Symbol" w:cs="OpenSymbol"/>
    </w:rPr>
  </w:style>
  <w:style w:type="character" w:customStyle="1" w:styleId="WW8Num23z1">
    <w:name w:val="WW8Num23z1"/>
    <w:rsid w:val="00F62469"/>
    <w:rPr>
      <w:rFonts w:ascii="OpenSymbol" w:hAnsi="OpenSymbol" w:cs="OpenSymbol"/>
    </w:rPr>
  </w:style>
  <w:style w:type="character" w:customStyle="1" w:styleId="WW8Num23z3">
    <w:name w:val="WW8Num23z3"/>
    <w:rsid w:val="00F62469"/>
    <w:rPr>
      <w:rFonts w:ascii="Symbol" w:hAnsi="Symbol" w:cs="Symbol"/>
    </w:rPr>
  </w:style>
  <w:style w:type="character" w:customStyle="1" w:styleId="WW8Num23z4">
    <w:name w:val="WW8Num23z4"/>
    <w:rsid w:val="00F62469"/>
    <w:rPr>
      <w:rFonts w:ascii="Courier New" w:hAnsi="Courier New" w:cs="Symbol"/>
    </w:rPr>
  </w:style>
  <w:style w:type="character" w:customStyle="1" w:styleId="WW8Num24z0">
    <w:name w:val="WW8Num24z0"/>
    <w:rsid w:val="00F62469"/>
    <w:rPr>
      <w:rFonts w:ascii="Symbol" w:hAnsi="Symbol" w:cs="OpenSymbol"/>
    </w:rPr>
  </w:style>
  <w:style w:type="character" w:customStyle="1" w:styleId="WW8Num25z0">
    <w:name w:val="WW8Num25z0"/>
    <w:rsid w:val="00F62469"/>
    <w:rPr>
      <w:rFonts w:ascii="Wingdings" w:hAnsi="Wingdings" w:cs="OpenSymbol"/>
    </w:rPr>
  </w:style>
  <w:style w:type="character" w:customStyle="1" w:styleId="WW8Num17z2">
    <w:name w:val="WW8Num17z2"/>
    <w:rsid w:val="00F62469"/>
  </w:style>
  <w:style w:type="character" w:customStyle="1" w:styleId="WW8Num17z3">
    <w:name w:val="WW8Num17z3"/>
    <w:rsid w:val="00F62469"/>
  </w:style>
  <w:style w:type="character" w:customStyle="1" w:styleId="WW8Num17z4">
    <w:name w:val="WW8Num17z4"/>
    <w:rsid w:val="00F62469"/>
  </w:style>
  <w:style w:type="character" w:customStyle="1" w:styleId="WW8Num17z5">
    <w:name w:val="WW8Num17z5"/>
    <w:rsid w:val="00F62469"/>
  </w:style>
  <w:style w:type="character" w:customStyle="1" w:styleId="WW8Num17z6">
    <w:name w:val="WW8Num17z6"/>
    <w:rsid w:val="00F62469"/>
  </w:style>
  <w:style w:type="character" w:customStyle="1" w:styleId="WW8Num17z7">
    <w:name w:val="WW8Num17z7"/>
    <w:rsid w:val="00F62469"/>
  </w:style>
  <w:style w:type="character" w:customStyle="1" w:styleId="WW8Num17z8">
    <w:name w:val="WW8Num17z8"/>
    <w:rsid w:val="00F62469"/>
  </w:style>
  <w:style w:type="character" w:customStyle="1" w:styleId="WW8Num19z2">
    <w:name w:val="WW8Num19z2"/>
    <w:rsid w:val="00F62469"/>
  </w:style>
  <w:style w:type="character" w:customStyle="1" w:styleId="WW8Num19z3">
    <w:name w:val="WW8Num19z3"/>
    <w:rsid w:val="00F62469"/>
    <w:rPr>
      <w:rFonts w:ascii="Symbol" w:hAnsi="Symbol" w:cs="Symbol"/>
    </w:rPr>
  </w:style>
  <w:style w:type="character" w:customStyle="1" w:styleId="WW8Num19z4">
    <w:name w:val="WW8Num19z4"/>
    <w:rsid w:val="00F62469"/>
  </w:style>
  <w:style w:type="character" w:customStyle="1" w:styleId="WW8Num19z5">
    <w:name w:val="WW8Num19z5"/>
    <w:rsid w:val="00F62469"/>
  </w:style>
  <w:style w:type="character" w:customStyle="1" w:styleId="WW8Num19z6">
    <w:name w:val="WW8Num19z6"/>
    <w:rsid w:val="00F62469"/>
  </w:style>
  <w:style w:type="character" w:customStyle="1" w:styleId="WW8Num19z7">
    <w:name w:val="WW8Num19z7"/>
    <w:rsid w:val="00F62469"/>
  </w:style>
  <w:style w:type="character" w:customStyle="1" w:styleId="WW8Num19z8">
    <w:name w:val="WW8Num19z8"/>
    <w:rsid w:val="00F62469"/>
  </w:style>
  <w:style w:type="character" w:customStyle="1" w:styleId="WW8Num20z2">
    <w:name w:val="WW8Num20z2"/>
    <w:rsid w:val="00F62469"/>
    <w:rPr>
      <w:rFonts w:ascii="Wingdings" w:hAnsi="Wingdings" w:cs="Wingdings"/>
    </w:rPr>
  </w:style>
  <w:style w:type="character" w:customStyle="1" w:styleId="WW8Num20z3">
    <w:name w:val="WW8Num20z3"/>
    <w:rsid w:val="00F62469"/>
    <w:rPr>
      <w:rFonts w:ascii="Symbol" w:hAnsi="Symbol" w:cs="Symbol"/>
    </w:rPr>
  </w:style>
  <w:style w:type="character" w:customStyle="1" w:styleId="WW8Num24z1">
    <w:name w:val="WW8Num24z1"/>
    <w:rsid w:val="00F62469"/>
    <w:rPr>
      <w:rFonts w:ascii="OpenSymbol" w:hAnsi="OpenSymbol" w:cs="OpenSymbol"/>
    </w:rPr>
  </w:style>
  <w:style w:type="character" w:customStyle="1" w:styleId="WW8Num25z1">
    <w:name w:val="WW8Num25z1"/>
    <w:rsid w:val="00F62469"/>
    <w:rPr>
      <w:rFonts w:ascii="Wingdings" w:hAnsi="Wingdings" w:cs="Wingdings"/>
    </w:rPr>
  </w:style>
  <w:style w:type="character" w:customStyle="1" w:styleId="WW8Num25z3">
    <w:name w:val="WW8Num25z3"/>
    <w:rsid w:val="00F62469"/>
    <w:rPr>
      <w:rFonts w:ascii="Symbol" w:hAnsi="Symbol" w:cs="Symbol"/>
    </w:rPr>
  </w:style>
  <w:style w:type="character" w:customStyle="1" w:styleId="WW8Num25z4">
    <w:name w:val="WW8Num25z4"/>
    <w:rsid w:val="00F62469"/>
    <w:rPr>
      <w:rFonts w:ascii="Courier New" w:hAnsi="Courier New" w:cs="Symbol"/>
    </w:rPr>
  </w:style>
  <w:style w:type="character" w:customStyle="1" w:styleId="WW8Num21z3">
    <w:name w:val="WW8Num21z3"/>
    <w:rsid w:val="00F62469"/>
    <w:rPr>
      <w:rFonts w:ascii="Symbol" w:hAnsi="Symbol" w:cs="Symbol"/>
    </w:rPr>
  </w:style>
  <w:style w:type="character" w:customStyle="1" w:styleId="WW8Num22z3">
    <w:name w:val="WW8Num22z3"/>
    <w:rsid w:val="00F62469"/>
    <w:rPr>
      <w:rFonts w:ascii="Symbol" w:hAnsi="Symbol" w:cs="Symbol"/>
    </w:rPr>
  </w:style>
  <w:style w:type="character" w:customStyle="1" w:styleId="WW8Num22z4">
    <w:name w:val="WW8Num22z4"/>
    <w:rsid w:val="00F62469"/>
    <w:rPr>
      <w:rFonts w:ascii="Courier New" w:hAnsi="Courier New" w:cs="Courier New"/>
    </w:rPr>
  </w:style>
  <w:style w:type="character" w:customStyle="1" w:styleId="Absatz-Standardschriftart">
    <w:name w:val="Absatz-Standardschriftart"/>
    <w:rsid w:val="00F62469"/>
  </w:style>
  <w:style w:type="character" w:customStyle="1" w:styleId="WW-Absatz-Standardschriftart">
    <w:name w:val="WW-Absatz-Standardschriftart"/>
    <w:rsid w:val="00F62469"/>
  </w:style>
  <w:style w:type="character" w:customStyle="1" w:styleId="WW-Absatz-Standardschriftart1">
    <w:name w:val="WW-Absatz-Standardschriftart1"/>
    <w:rsid w:val="00F62469"/>
  </w:style>
  <w:style w:type="character" w:customStyle="1" w:styleId="WW-Absatz-Standardschriftart11">
    <w:name w:val="WW-Absatz-Standardschriftart11"/>
    <w:rsid w:val="00F62469"/>
  </w:style>
  <w:style w:type="character" w:customStyle="1" w:styleId="ListLabel3">
    <w:name w:val="ListLabel 3"/>
    <w:rsid w:val="00F62469"/>
    <w:rPr>
      <w:rFonts w:cs="Courier New"/>
    </w:rPr>
  </w:style>
  <w:style w:type="character" w:customStyle="1" w:styleId="ListLabel4">
    <w:name w:val="ListLabel 4"/>
    <w:rsid w:val="00F62469"/>
    <w:rPr>
      <w:rFonts w:cs="Wingdings"/>
    </w:rPr>
  </w:style>
  <w:style w:type="character" w:customStyle="1" w:styleId="ListLabel2">
    <w:name w:val="ListLabel 2"/>
    <w:rsid w:val="00F62469"/>
    <w:rPr>
      <w:rFonts w:cs="Symbol"/>
    </w:rPr>
  </w:style>
  <w:style w:type="character" w:customStyle="1" w:styleId="Textoindependiente2Car">
    <w:name w:val="Texto independiente 2 Car"/>
    <w:rsid w:val="00F62469"/>
    <w:rPr>
      <w:rFonts w:ascii="Liberation Serif" w:eastAsia="Droid Sans" w:hAnsi="Liberation Serif" w:cs="Mangal"/>
      <w:kern w:val="1"/>
      <w:sz w:val="24"/>
      <w:szCs w:val="21"/>
      <w:lang w:eastAsia="hi-IN" w:bidi="hi-IN"/>
    </w:rPr>
  </w:style>
  <w:style w:type="character" w:customStyle="1" w:styleId="reference-text">
    <w:name w:val="reference-text"/>
    <w:basedOn w:val="Fuentedeprrafopredeter1"/>
    <w:rsid w:val="00F62469"/>
    <w:rPr>
      <w:rFonts w:ascii="Times New Roman" w:eastAsia="Times New Roman" w:hAnsi="Times New Roman" w:cs="Times New Roman"/>
    </w:rPr>
  </w:style>
  <w:style w:type="character" w:customStyle="1" w:styleId="SubttuloCar">
    <w:name w:val="Subtítulo Car"/>
    <w:rsid w:val="00F62469"/>
    <w:rPr>
      <w:rFonts w:ascii="Arial" w:hAnsi="Arial" w:cs="Arial"/>
      <w:b/>
      <w:sz w:val="24"/>
      <w:szCs w:val="24"/>
      <w:lang w:val="es-CO"/>
    </w:rPr>
  </w:style>
  <w:style w:type="character" w:customStyle="1" w:styleId="nfasissutil1">
    <w:name w:val="Énfasis sutil1"/>
    <w:rsid w:val="00F62469"/>
  </w:style>
  <w:style w:type="character" w:customStyle="1" w:styleId="TtuloCar">
    <w:name w:val="Título Car"/>
    <w:rsid w:val="00F62469"/>
    <w:rPr>
      <w:rFonts w:ascii="Arial" w:hAnsi="Arial" w:cs="Arial"/>
      <w:b/>
      <w:spacing w:val="5"/>
      <w:kern w:val="1"/>
      <w:sz w:val="24"/>
      <w:szCs w:val="52"/>
    </w:rPr>
  </w:style>
  <w:style w:type="character" w:customStyle="1" w:styleId="copyrights1">
    <w:name w:val="copyrights1"/>
    <w:rsid w:val="00F62469"/>
    <w:rPr>
      <w:rFonts w:ascii="Arial" w:hAnsi="Arial" w:cs="Arial"/>
      <w:sz w:val="17"/>
      <w:szCs w:val="17"/>
    </w:rPr>
  </w:style>
  <w:style w:type="character" w:customStyle="1" w:styleId="ListLabel5">
    <w:name w:val="ListLabel 5"/>
    <w:rsid w:val="00F62469"/>
    <w:rPr>
      <w:rFonts w:cs="Symbol"/>
    </w:rPr>
  </w:style>
  <w:style w:type="character" w:customStyle="1" w:styleId="ListLabel6">
    <w:name w:val="ListLabel 6"/>
    <w:rsid w:val="00F62469"/>
    <w:rPr>
      <w:rFonts w:cs="Courier New"/>
    </w:rPr>
  </w:style>
  <w:style w:type="character" w:customStyle="1" w:styleId="ListLabel7">
    <w:name w:val="ListLabel 7"/>
    <w:rsid w:val="00F62469"/>
    <w:rPr>
      <w:rFonts w:cs="Wingdings"/>
    </w:rPr>
  </w:style>
  <w:style w:type="character" w:customStyle="1" w:styleId="ListLabel8">
    <w:name w:val="ListLabel 8"/>
    <w:rsid w:val="00F62469"/>
    <w:rPr>
      <w:rFonts w:eastAsia="Times New Roman" w:cs="Arial"/>
    </w:rPr>
  </w:style>
  <w:style w:type="character" w:customStyle="1" w:styleId="ListLabel9">
    <w:name w:val="ListLabel 9"/>
    <w:rsid w:val="00F62469"/>
    <w:rPr>
      <w:sz w:val="20"/>
    </w:rPr>
  </w:style>
  <w:style w:type="character" w:customStyle="1" w:styleId="Smbolosdenumeracin">
    <w:name w:val="Símbolos de numeración"/>
    <w:rsid w:val="00F62469"/>
    <w:rPr>
      <w:b/>
      <w:bCs/>
    </w:rPr>
  </w:style>
  <w:style w:type="character" w:customStyle="1" w:styleId="Vietas">
    <w:name w:val="Viñetas"/>
    <w:rsid w:val="00F62469"/>
    <w:rPr>
      <w:rFonts w:ascii="OpenSymbol" w:eastAsia="OpenSymbol" w:hAnsi="OpenSymbol" w:cs="OpenSymbol"/>
    </w:rPr>
  </w:style>
  <w:style w:type="character" w:customStyle="1" w:styleId="ListLabel1">
    <w:name w:val="ListLabel 1"/>
    <w:rsid w:val="00F62469"/>
    <w:rPr>
      <w:rFonts w:cs="Courier New"/>
    </w:rPr>
  </w:style>
  <w:style w:type="paragraph" w:customStyle="1" w:styleId="Encabezado2">
    <w:name w:val="Encabezado2"/>
    <w:basedOn w:val="Normal"/>
    <w:next w:val="Textoindependiente"/>
    <w:rsid w:val="00F62469"/>
    <w:pPr>
      <w:keepNext/>
      <w:tabs>
        <w:tab w:val="left" w:pos="720"/>
      </w:tabs>
      <w:suppressAutoHyphens/>
      <w:spacing w:before="240" w:after="120"/>
    </w:pPr>
    <w:rPr>
      <w:rFonts w:ascii="Liberation Sans" w:eastAsia="DejaVu Sans Light" w:hAnsi="Liberation Sans" w:cs="FreeSans"/>
      <w:kern w:val="1"/>
      <w:sz w:val="28"/>
      <w:szCs w:val="28"/>
      <w:lang w:val="en-US" w:eastAsia="ar-SA"/>
    </w:rPr>
  </w:style>
  <w:style w:type="paragraph" w:customStyle="1" w:styleId="Etiqueta">
    <w:name w:val="Etiqueta"/>
    <w:basedOn w:val="Normal"/>
    <w:rsid w:val="00F62469"/>
    <w:pPr>
      <w:suppressLineNumbers/>
      <w:tabs>
        <w:tab w:val="left" w:pos="720"/>
      </w:tabs>
      <w:suppressAutoHyphens/>
      <w:spacing w:before="120" w:after="120"/>
    </w:pPr>
    <w:rPr>
      <w:rFonts w:ascii="Calibri" w:eastAsia="Droid Sans" w:hAnsi="Calibri" w:cs="FreeSans"/>
      <w:i/>
      <w:iCs/>
      <w:kern w:val="1"/>
      <w:sz w:val="24"/>
      <w:szCs w:val="24"/>
      <w:lang w:val="en-US" w:eastAsia="ar-SA"/>
    </w:rPr>
  </w:style>
  <w:style w:type="paragraph" w:customStyle="1" w:styleId="ndice">
    <w:name w:val="Índice"/>
    <w:basedOn w:val="Normal"/>
    <w:autoRedefine/>
    <w:qFormat/>
    <w:rsid w:val="00F62469"/>
    <w:pPr>
      <w:widowControl w:val="0"/>
      <w:suppressLineNumbers/>
      <w:tabs>
        <w:tab w:val="left" w:pos="720"/>
      </w:tabs>
      <w:suppressAutoHyphens/>
      <w:spacing w:after="0" w:line="100" w:lineRule="atLeast"/>
      <w:jc w:val="center"/>
    </w:pPr>
    <w:rPr>
      <w:rFonts w:ascii="Arial" w:eastAsia="Droid Sans" w:hAnsi="Arial" w:cs="FreeSans"/>
      <w:kern w:val="1"/>
      <w:sz w:val="24"/>
      <w:szCs w:val="24"/>
      <w:lang w:val="en-US" w:eastAsia="hi-IN" w:bidi="hi-IN"/>
    </w:rPr>
  </w:style>
  <w:style w:type="character" w:customStyle="1" w:styleId="PiedepginaCar1">
    <w:name w:val="Pie de página Car1"/>
    <w:basedOn w:val="Fuentedeprrafopredeter"/>
    <w:uiPriority w:val="99"/>
    <w:rsid w:val="00F62469"/>
    <w:rPr>
      <w:rFonts w:ascii="Calibri" w:eastAsia="Droid Sans" w:hAnsi="Calibri" w:cs="Times New Roman"/>
      <w:kern w:val="1"/>
      <w:lang w:val="en-US" w:eastAsia="ar-SA"/>
    </w:rPr>
  </w:style>
  <w:style w:type="paragraph" w:customStyle="1" w:styleId="Portada">
    <w:name w:val="Portada"/>
    <w:basedOn w:val="Normal"/>
    <w:rsid w:val="00F62469"/>
    <w:pPr>
      <w:widowControl w:val="0"/>
      <w:tabs>
        <w:tab w:val="left" w:pos="720"/>
      </w:tabs>
      <w:suppressAutoHyphens/>
      <w:spacing w:after="0" w:line="100" w:lineRule="atLeast"/>
      <w:jc w:val="center"/>
    </w:pPr>
    <w:rPr>
      <w:rFonts w:ascii="Liberation Serif" w:eastAsia="Droid Sans" w:hAnsi="Liberation Serif" w:cs="Arial"/>
      <w:b/>
      <w:bCs/>
      <w:kern w:val="1"/>
      <w:sz w:val="24"/>
      <w:szCs w:val="20"/>
      <w:lang w:val="en-US" w:eastAsia="hi-IN" w:bidi="hi-IN"/>
    </w:rPr>
  </w:style>
  <w:style w:type="paragraph" w:customStyle="1" w:styleId="Pa42">
    <w:name w:val="Pa4+2"/>
    <w:basedOn w:val="Normal"/>
    <w:rsid w:val="00F62469"/>
    <w:pPr>
      <w:widowControl w:val="0"/>
      <w:tabs>
        <w:tab w:val="left" w:pos="720"/>
      </w:tabs>
      <w:suppressAutoHyphens/>
      <w:spacing w:after="0" w:line="201" w:lineRule="atLeast"/>
    </w:pPr>
    <w:rPr>
      <w:rFonts w:ascii="Myriad Pro Light" w:eastAsia="Droid Sans" w:hAnsi="Myriad Pro Light" w:cs="FreeSans"/>
      <w:color w:val="00000A"/>
      <w:kern w:val="1"/>
      <w:sz w:val="24"/>
      <w:szCs w:val="24"/>
      <w:lang w:val="en-US" w:eastAsia="hi-IN" w:bidi="hi-IN"/>
    </w:rPr>
  </w:style>
  <w:style w:type="paragraph" w:customStyle="1" w:styleId="Prrafodelista1">
    <w:name w:val="Párrafo de lista1"/>
    <w:basedOn w:val="Normal"/>
    <w:rsid w:val="00F62469"/>
    <w:pPr>
      <w:widowControl w:val="0"/>
      <w:tabs>
        <w:tab w:val="left" w:pos="720"/>
      </w:tabs>
      <w:suppressAutoHyphens/>
      <w:spacing w:after="0" w:line="100" w:lineRule="atLeast"/>
      <w:ind w:left="720"/>
    </w:pPr>
    <w:rPr>
      <w:rFonts w:ascii="Liberation Serif" w:eastAsia="Calibri" w:hAnsi="Liberation Serif" w:cs="Times New Roman"/>
      <w:kern w:val="1"/>
      <w:sz w:val="24"/>
      <w:szCs w:val="24"/>
      <w:lang w:val="es-ES" w:eastAsia="hi-IN" w:bidi="hi-IN"/>
    </w:rPr>
  </w:style>
  <w:style w:type="paragraph" w:customStyle="1" w:styleId="Prrafodelista2">
    <w:name w:val="Párrafo de lista2"/>
    <w:basedOn w:val="Normal"/>
    <w:rsid w:val="00F62469"/>
    <w:pPr>
      <w:tabs>
        <w:tab w:val="left" w:pos="720"/>
      </w:tabs>
      <w:suppressAutoHyphens/>
      <w:ind w:left="720"/>
    </w:pPr>
    <w:rPr>
      <w:rFonts w:ascii="Calibri" w:eastAsia="Calibri" w:hAnsi="Calibri" w:cs="Times New Roman"/>
      <w:kern w:val="1"/>
      <w:lang w:val="es-ES" w:eastAsia="ar-SA"/>
    </w:rPr>
  </w:style>
  <w:style w:type="paragraph" w:customStyle="1" w:styleId="Encabezado1">
    <w:name w:val="Encabezado1"/>
    <w:basedOn w:val="Normal"/>
    <w:rsid w:val="00F62469"/>
    <w:pPr>
      <w:keepNext/>
      <w:widowControl w:val="0"/>
      <w:tabs>
        <w:tab w:val="left" w:pos="720"/>
      </w:tabs>
      <w:suppressAutoHyphens/>
      <w:spacing w:before="240" w:after="120" w:line="100" w:lineRule="atLeast"/>
    </w:pPr>
    <w:rPr>
      <w:rFonts w:ascii="Liberation Sans" w:eastAsia="Droid Sans" w:hAnsi="Liberation Sans" w:cs="FreeSans"/>
      <w:kern w:val="1"/>
      <w:sz w:val="28"/>
      <w:szCs w:val="28"/>
      <w:lang w:val="en-US" w:eastAsia="hi-IN" w:bidi="hi-IN"/>
    </w:rPr>
  </w:style>
  <w:style w:type="paragraph" w:customStyle="1" w:styleId="Epgrafe1">
    <w:name w:val="Epígrafe1"/>
    <w:basedOn w:val="Normal"/>
    <w:rsid w:val="00F62469"/>
    <w:pPr>
      <w:widowControl w:val="0"/>
      <w:suppressLineNumbers/>
      <w:tabs>
        <w:tab w:val="left" w:pos="720"/>
      </w:tabs>
      <w:suppressAutoHyphens/>
      <w:spacing w:before="120" w:after="120" w:line="100" w:lineRule="atLeast"/>
    </w:pPr>
    <w:rPr>
      <w:rFonts w:ascii="Liberation Serif" w:eastAsia="Droid Sans" w:hAnsi="Liberation Serif" w:cs="FreeSans"/>
      <w:i/>
      <w:iCs/>
      <w:kern w:val="1"/>
      <w:sz w:val="24"/>
      <w:szCs w:val="24"/>
      <w:lang w:val="en-US" w:eastAsia="hi-IN" w:bidi="hi-IN"/>
    </w:rPr>
  </w:style>
  <w:style w:type="paragraph" w:customStyle="1" w:styleId="Normal1">
    <w:name w:val="Normal1"/>
    <w:qFormat/>
    <w:rsid w:val="00F62469"/>
    <w:pPr>
      <w:suppressAutoHyphens/>
      <w:spacing w:after="0" w:line="100" w:lineRule="atLeast"/>
    </w:pPr>
    <w:rPr>
      <w:rFonts w:ascii="Adobe Caslon Pro" w:eastAsia="Times New Roman" w:hAnsi="Adobe Caslon Pro" w:cs="Adobe Caslon Pro"/>
      <w:color w:val="000000"/>
      <w:kern w:val="1"/>
      <w:sz w:val="24"/>
      <w:szCs w:val="24"/>
      <w:lang w:val="en-US" w:eastAsia="ar-SA"/>
    </w:rPr>
  </w:style>
  <w:style w:type="paragraph" w:customStyle="1" w:styleId="Pa38">
    <w:name w:val="Pa3+8"/>
    <w:basedOn w:val="Normal1"/>
    <w:rsid w:val="00F62469"/>
    <w:pPr>
      <w:spacing w:line="201" w:lineRule="atLeast"/>
    </w:pPr>
    <w:rPr>
      <w:rFonts w:ascii="Myriad Pro Light" w:hAnsi="Myriad Pro Light" w:cs="Times New Roman"/>
      <w:color w:val="00000A"/>
    </w:rPr>
  </w:style>
  <w:style w:type="paragraph" w:customStyle="1" w:styleId="Textoindependiente21">
    <w:name w:val="Texto independiente 21"/>
    <w:basedOn w:val="Normal"/>
    <w:rsid w:val="00F62469"/>
    <w:pPr>
      <w:widowControl w:val="0"/>
      <w:tabs>
        <w:tab w:val="left" w:pos="720"/>
      </w:tabs>
      <w:suppressAutoHyphens/>
      <w:spacing w:after="120" w:line="480" w:lineRule="auto"/>
    </w:pPr>
    <w:rPr>
      <w:rFonts w:ascii="Liberation Serif" w:eastAsia="Droid Sans" w:hAnsi="Liberation Serif" w:cs="Mangal"/>
      <w:kern w:val="1"/>
      <w:sz w:val="24"/>
      <w:szCs w:val="21"/>
      <w:lang w:val="en-US" w:eastAsia="hi-IN" w:bidi="hi-IN"/>
    </w:rPr>
  </w:style>
  <w:style w:type="paragraph" w:customStyle="1" w:styleId="Bibliografa1">
    <w:name w:val="Bibliografía1"/>
    <w:basedOn w:val="Normal"/>
    <w:rsid w:val="00F62469"/>
    <w:pPr>
      <w:tabs>
        <w:tab w:val="left" w:pos="720"/>
      </w:tabs>
      <w:suppressAutoHyphens/>
    </w:pPr>
    <w:rPr>
      <w:rFonts w:ascii="Calibri" w:eastAsia="Times New Roman" w:hAnsi="Calibri" w:cs="Times New Roman"/>
      <w:kern w:val="1"/>
      <w:lang w:val="en-US" w:eastAsia="ar-SA"/>
    </w:rPr>
  </w:style>
  <w:style w:type="paragraph" w:customStyle="1" w:styleId="Textodeglobo1">
    <w:name w:val="Texto de globo1"/>
    <w:basedOn w:val="Normal"/>
    <w:rsid w:val="00F62469"/>
    <w:pPr>
      <w:widowControl w:val="0"/>
      <w:tabs>
        <w:tab w:val="left" w:pos="720"/>
      </w:tabs>
      <w:suppressAutoHyphens/>
      <w:spacing w:after="0" w:line="100" w:lineRule="atLeast"/>
    </w:pPr>
    <w:rPr>
      <w:rFonts w:ascii="Tahoma" w:eastAsia="Droid Sans" w:hAnsi="Tahoma" w:cs="Mangal"/>
      <w:kern w:val="1"/>
      <w:sz w:val="16"/>
      <w:szCs w:val="14"/>
      <w:lang w:val="en-US" w:eastAsia="hi-IN" w:bidi="hi-IN"/>
    </w:rPr>
  </w:style>
  <w:style w:type="paragraph" w:customStyle="1" w:styleId="Estilo">
    <w:name w:val="Estilo"/>
    <w:rsid w:val="00F62469"/>
    <w:pPr>
      <w:widowControl w:val="0"/>
      <w:suppressAutoHyphens/>
      <w:spacing w:after="0" w:line="100" w:lineRule="atLeast"/>
    </w:pPr>
    <w:rPr>
      <w:rFonts w:ascii="Times New Roman" w:eastAsia="Times New Roman" w:hAnsi="Times New Roman" w:cs="Times New Roman"/>
      <w:kern w:val="1"/>
      <w:sz w:val="24"/>
      <w:szCs w:val="24"/>
      <w:lang w:val="es-ES" w:eastAsia="ar-SA"/>
    </w:rPr>
  </w:style>
  <w:style w:type="character" w:customStyle="1" w:styleId="SangradetextonormalCar1">
    <w:name w:val="Sangría de texto normal Car1"/>
    <w:basedOn w:val="Fuentedeprrafopredeter"/>
    <w:rsid w:val="00F62469"/>
    <w:rPr>
      <w:rFonts w:ascii="Times New Roman" w:eastAsia="Times New Roman" w:hAnsi="Times New Roman" w:cs="Times New Roman"/>
      <w:kern w:val="1"/>
      <w:sz w:val="24"/>
      <w:szCs w:val="24"/>
      <w:lang w:val="es-ES" w:eastAsia="ar-SA"/>
    </w:rPr>
  </w:style>
  <w:style w:type="paragraph" w:styleId="Subttulo">
    <w:name w:val="Subtitle"/>
    <w:basedOn w:val="Normal"/>
    <w:next w:val="Normal"/>
    <w:link w:val="SubttuloCar1"/>
    <w:qFormat/>
    <w:rsid w:val="00F62469"/>
    <w:pPr>
      <w:tabs>
        <w:tab w:val="left" w:pos="720"/>
      </w:tabs>
      <w:suppressAutoHyphens/>
      <w:spacing w:after="0" w:line="360" w:lineRule="auto"/>
      <w:ind w:firstLine="567"/>
      <w:jc w:val="center"/>
    </w:pPr>
    <w:rPr>
      <w:rFonts w:ascii="Arial" w:eastAsia="Droid Sans" w:hAnsi="Arial" w:cs="Times New Roman"/>
      <w:b/>
      <w:iCs/>
      <w:kern w:val="1"/>
      <w:sz w:val="24"/>
      <w:szCs w:val="24"/>
      <w:lang w:val="es-CO" w:eastAsia="ar-SA"/>
    </w:rPr>
  </w:style>
  <w:style w:type="character" w:customStyle="1" w:styleId="SubttuloCar1">
    <w:name w:val="Subtítulo Car1"/>
    <w:basedOn w:val="Fuentedeprrafopredeter"/>
    <w:link w:val="Subttulo"/>
    <w:rsid w:val="00F62469"/>
    <w:rPr>
      <w:rFonts w:ascii="Arial" w:eastAsia="Droid Sans" w:hAnsi="Arial" w:cs="Times New Roman"/>
      <w:b/>
      <w:iCs/>
      <w:kern w:val="1"/>
      <w:sz w:val="24"/>
      <w:szCs w:val="24"/>
      <w:lang w:val="es-CO" w:eastAsia="ar-SA"/>
    </w:rPr>
  </w:style>
  <w:style w:type="paragraph" w:customStyle="1" w:styleId="Encabezadodelndice">
    <w:name w:val="Encabezado del índice"/>
    <w:basedOn w:val="Ttulo1"/>
    <w:rsid w:val="00F62469"/>
    <w:pPr>
      <w:keepLines/>
      <w:widowControl/>
      <w:suppressLineNumbers/>
      <w:tabs>
        <w:tab w:val="left" w:pos="720"/>
      </w:tabs>
      <w:spacing w:before="480" w:after="0" w:line="276" w:lineRule="auto"/>
      <w:ind w:left="0" w:firstLine="0"/>
    </w:pPr>
    <w:rPr>
      <w:rFonts w:ascii="Cambria" w:eastAsia="Droid Sans" w:hAnsi="Cambria" w:cs="Cambria"/>
      <w:color w:val="365F91"/>
      <w:sz w:val="28"/>
      <w:szCs w:val="28"/>
      <w:lang w:val="es-ES" w:eastAsia="ar-SA" w:bidi="ar-SA"/>
    </w:rPr>
  </w:style>
  <w:style w:type="paragraph" w:styleId="TDC1">
    <w:name w:val="toc 1"/>
    <w:basedOn w:val="Normal"/>
    <w:uiPriority w:val="39"/>
    <w:qFormat/>
    <w:rsid w:val="00F62469"/>
    <w:pPr>
      <w:tabs>
        <w:tab w:val="right" w:leader="dot" w:pos="9972"/>
      </w:tabs>
      <w:suppressAutoHyphens/>
      <w:spacing w:after="100"/>
    </w:pPr>
    <w:rPr>
      <w:rFonts w:ascii="Calibri" w:eastAsia="Droid Sans" w:hAnsi="Calibri" w:cs="Times New Roman"/>
      <w:kern w:val="1"/>
      <w:lang w:val="en-US" w:eastAsia="ar-SA"/>
    </w:rPr>
  </w:style>
  <w:style w:type="paragraph" w:styleId="TDC2">
    <w:name w:val="toc 2"/>
    <w:basedOn w:val="Normal"/>
    <w:uiPriority w:val="39"/>
    <w:qFormat/>
    <w:rsid w:val="00F62469"/>
    <w:pPr>
      <w:tabs>
        <w:tab w:val="right" w:leader="dot" w:pos="9689"/>
      </w:tabs>
      <w:suppressAutoHyphens/>
      <w:spacing w:after="100"/>
      <w:ind w:left="220"/>
    </w:pPr>
    <w:rPr>
      <w:rFonts w:ascii="Calibri" w:eastAsia="Droid Sans" w:hAnsi="Calibri" w:cs="Times New Roman"/>
      <w:kern w:val="1"/>
      <w:lang w:val="en-US" w:eastAsia="ar-SA"/>
    </w:rPr>
  </w:style>
  <w:style w:type="paragraph" w:styleId="TDC3">
    <w:name w:val="toc 3"/>
    <w:basedOn w:val="Normal"/>
    <w:uiPriority w:val="39"/>
    <w:qFormat/>
    <w:rsid w:val="00F62469"/>
    <w:pPr>
      <w:tabs>
        <w:tab w:val="right" w:leader="dot" w:pos="9406"/>
      </w:tabs>
      <w:suppressAutoHyphens/>
      <w:spacing w:after="100"/>
      <w:ind w:left="440"/>
    </w:pPr>
    <w:rPr>
      <w:rFonts w:ascii="Calibri" w:eastAsia="Droid Sans" w:hAnsi="Calibri" w:cs="Times New Roman"/>
      <w:kern w:val="1"/>
      <w:lang w:val="en-US" w:eastAsia="ar-SA"/>
    </w:rPr>
  </w:style>
  <w:style w:type="paragraph" w:customStyle="1" w:styleId="Contenidodelatabla">
    <w:name w:val="Contenido de la tabla"/>
    <w:basedOn w:val="Normal"/>
    <w:rsid w:val="00F62469"/>
    <w:pPr>
      <w:suppressLineNumbers/>
      <w:tabs>
        <w:tab w:val="left" w:pos="720"/>
      </w:tabs>
      <w:suppressAutoHyphens/>
    </w:pPr>
    <w:rPr>
      <w:rFonts w:ascii="Calibri" w:eastAsia="Droid Sans" w:hAnsi="Calibri" w:cs="Times New Roman"/>
      <w:kern w:val="1"/>
      <w:lang w:val="en-US" w:eastAsia="ar-SA"/>
    </w:rPr>
  </w:style>
  <w:style w:type="paragraph" w:customStyle="1" w:styleId="Encabezadodelatabla">
    <w:name w:val="Encabezado de la tabla"/>
    <w:basedOn w:val="Contenidodelatabla"/>
    <w:rsid w:val="00F62469"/>
    <w:pPr>
      <w:jc w:val="center"/>
    </w:pPr>
    <w:rPr>
      <w:b/>
      <w:bCs/>
    </w:rPr>
  </w:style>
  <w:style w:type="character" w:customStyle="1" w:styleId="TextodegloboCar1">
    <w:name w:val="Texto de globo Car1"/>
    <w:basedOn w:val="Fuentedeprrafopredeter"/>
    <w:uiPriority w:val="99"/>
    <w:semiHidden/>
    <w:rsid w:val="00F62469"/>
    <w:rPr>
      <w:rFonts w:ascii="Tahoma" w:eastAsia="Droid Sans" w:hAnsi="Tahoma" w:cs="Times New Roman"/>
      <w:kern w:val="1"/>
      <w:sz w:val="16"/>
      <w:szCs w:val="16"/>
      <w:lang w:val="en-US" w:eastAsia="ar-SA"/>
    </w:rPr>
  </w:style>
  <w:style w:type="character" w:customStyle="1" w:styleId="Fuentedeprrafopredeter2">
    <w:name w:val="Fuente de párrafo predeter.2"/>
    <w:rsid w:val="00F62469"/>
  </w:style>
  <w:style w:type="character" w:customStyle="1" w:styleId="nfasissutil2">
    <w:name w:val="Énfasis sutil2"/>
    <w:rsid w:val="00F62469"/>
  </w:style>
  <w:style w:type="paragraph" w:customStyle="1" w:styleId="Prrafodelista3">
    <w:name w:val="Párrafo de lista3"/>
    <w:basedOn w:val="Normal"/>
    <w:rsid w:val="00F62469"/>
    <w:pPr>
      <w:tabs>
        <w:tab w:val="left" w:pos="720"/>
      </w:tabs>
      <w:suppressAutoHyphens/>
      <w:ind w:left="720"/>
    </w:pPr>
    <w:rPr>
      <w:rFonts w:ascii="Calibri" w:eastAsia="Calibri" w:hAnsi="Calibri" w:cs="Times New Roman"/>
      <w:kern w:val="1"/>
      <w:lang w:val="es-ES" w:eastAsia="ar-SA"/>
    </w:rPr>
  </w:style>
  <w:style w:type="paragraph" w:customStyle="1" w:styleId="Epgrafe2">
    <w:name w:val="Epígrafe2"/>
    <w:basedOn w:val="Normal"/>
    <w:rsid w:val="00F62469"/>
    <w:pPr>
      <w:widowControl w:val="0"/>
      <w:suppressLineNumbers/>
      <w:tabs>
        <w:tab w:val="left" w:pos="720"/>
      </w:tabs>
      <w:suppressAutoHyphens/>
      <w:spacing w:before="120" w:after="120" w:line="100" w:lineRule="atLeast"/>
    </w:pPr>
    <w:rPr>
      <w:rFonts w:ascii="Liberation Serif" w:eastAsia="Droid Sans" w:hAnsi="Liberation Serif" w:cs="FreeSans"/>
      <w:i/>
      <w:iCs/>
      <w:kern w:val="1"/>
      <w:sz w:val="24"/>
      <w:szCs w:val="24"/>
      <w:lang w:val="en-US" w:eastAsia="hi-IN" w:bidi="hi-IN"/>
    </w:rPr>
  </w:style>
  <w:style w:type="paragraph" w:customStyle="1" w:styleId="Textoindependiente22">
    <w:name w:val="Texto independiente 22"/>
    <w:basedOn w:val="Normal"/>
    <w:rsid w:val="00F62469"/>
    <w:pPr>
      <w:widowControl w:val="0"/>
      <w:tabs>
        <w:tab w:val="left" w:pos="720"/>
      </w:tabs>
      <w:suppressAutoHyphens/>
      <w:spacing w:after="120" w:line="480" w:lineRule="auto"/>
    </w:pPr>
    <w:rPr>
      <w:rFonts w:ascii="Liberation Serif" w:eastAsia="Droid Sans" w:hAnsi="Liberation Serif" w:cs="Mangal"/>
      <w:kern w:val="1"/>
      <w:sz w:val="24"/>
      <w:szCs w:val="21"/>
      <w:lang w:val="en-US" w:eastAsia="hi-IN" w:bidi="hi-IN"/>
    </w:rPr>
  </w:style>
  <w:style w:type="paragraph" w:customStyle="1" w:styleId="Bibliografa2">
    <w:name w:val="Bibliografía2"/>
    <w:basedOn w:val="Normal"/>
    <w:rsid w:val="00F62469"/>
    <w:pPr>
      <w:tabs>
        <w:tab w:val="left" w:pos="720"/>
      </w:tabs>
      <w:suppressAutoHyphens/>
    </w:pPr>
    <w:rPr>
      <w:rFonts w:ascii="Calibri" w:eastAsia="Times New Roman" w:hAnsi="Calibri" w:cs="Times New Roman"/>
      <w:kern w:val="1"/>
      <w:lang w:val="en-US" w:eastAsia="ar-SA"/>
    </w:rPr>
  </w:style>
  <w:style w:type="paragraph" w:customStyle="1" w:styleId="Textodeglobo2">
    <w:name w:val="Texto de globo2"/>
    <w:basedOn w:val="Normal"/>
    <w:rsid w:val="00F62469"/>
    <w:pPr>
      <w:widowControl w:val="0"/>
      <w:tabs>
        <w:tab w:val="left" w:pos="720"/>
      </w:tabs>
      <w:suppressAutoHyphens/>
      <w:spacing w:after="0" w:line="100" w:lineRule="atLeast"/>
    </w:pPr>
    <w:rPr>
      <w:rFonts w:ascii="Tahoma" w:eastAsia="Droid Sans" w:hAnsi="Tahoma" w:cs="Mangal"/>
      <w:kern w:val="1"/>
      <w:sz w:val="16"/>
      <w:szCs w:val="14"/>
      <w:lang w:val="en-US" w:eastAsia="hi-IN" w:bidi="hi-IN"/>
    </w:rPr>
  </w:style>
  <w:style w:type="paragraph" w:customStyle="1" w:styleId="Logro">
    <w:name w:val="Logro"/>
    <w:basedOn w:val="Textoindependiente"/>
    <w:rsid w:val="00F62469"/>
    <w:pPr>
      <w:tabs>
        <w:tab w:val="num" w:pos="240"/>
      </w:tabs>
      <w:suppressAutoHyphens/>
      <w:spacing w:after="60" w:line="240" w:lineRule="atLeast"/>
      <w:jc w:val="both"/>
    </w:pPr>
    <w:rPr>
      <w:rFonts w:ascii="Garamond" w:eastAsia="Batang" w:hAnsi="Garamond"/>
      <w:sz w:val="22"/>
      <w:szCs w:val="20"/>
      <w:lang w:eastAsia="ar-SA"/>
    </w:rPr>
  </w:style>
  <w:style w:type="paragraph" w:customStyle="1" w:styleId="Compaa">
    <w:name w:val="Compañía"/>
    <w:basedOn w:val="Normal"/>
    <w:next w:val="Cargo"/>
    <w:rsid w:val="00F62469"/>
    <w:pPr>
      <w:tabs>
        <w:tab w:val="left" w:pos="1440"/>
        <w:tab w:val="right" w:pos="6480"/>
      </w:tabs>
      <w:suppressAutoHyphens/>
      <w:spacing w:before="220" w:after="0" w:line="220" w:lineRule="atLeast"/>
    </w:pPr>
    <w:rPr>
      <w:rFonts w:ascii="Garamond" w:eastAsia="Batang" w:hAnsi="Garamond" w:cs="Times New Roman"/>
      <w:szCs w:val="20"/>
      <w:lang w:val="es-ES" w:eastAsia="ar-SA"/>
    </w:rPr>
  </w:style>
  <w:style w:type="paragraph" w:customStyle="1" w:styleId="Cargo">
    <w:name w:val="Cargo"/>
    <w:next w:val="Logro"/>
    <w:rsid w:val="00F62469"/>
    <w:pPr>
      <w:suppressAutoHyphens/>
      <w:spacing w:before="40" w:after="40" w:line="220" w:lineRule="atLeast"/>
    </w:pPr>
    <w:rPr>
      <w:rFonts w:ascii="Garamond" w:eastAsia="Batang" w:hAnsi="Garamond" w:cs="Times New Roman"/>
      <w:i/>
      <w:spacing w:val="5"/>
      <w:sz w:val="23"/>
      <w:szCs w:val="20"/>
      <w:lang w:val="es-ES" w:eastAsia="ar-SA"/>
    </w:rPr>
  </w:style>
  <w:style w:type="paragraph" w:customStyle="1" w:styleId="Objetivo">
    <w:name w:val="Objetivo"/>
    <w:basedOn w:val="Normal"/>
    <w:next w:val="Textoindependiente"/>
    <w:rsid w:val="00F62469"/>
    <w:pPr>
      <w:suppressAutoHyphens/>
      <w:spacing w:before="60" w:after="220" w:line="220" w:lineRule="atLeast"/>
      <w:jc w:val="both"/>
    </w:pPr>
    <w:rPr>
      <w:rFonts w:ascii="Garamond" w:eastAsia="Batang" w:hAnsi="Garamond" w:cs="Times New Roman"/>
      <w:szCs w:val="20"/>
      <w:lang w:val="es-ES" w:eastAsia="ar-SA"/>
    </w:rPr>
  </w:style>
  <w:style w:type="paragraph" w:customStyle="1" w:styleId="Ttulodeseccin">
    <w:name w:val="Título de sección"/>
    <w:basedOn w:val="Normal"/>
    <w:next w:val="Objetivo"/>
    <w:autoRedefine/>
    <w:qFormat/>
    <w:rsid w:val="00F62469"/>
    <w:pPr>
      <w:framePr w:wrap="around" w:vAnchor="text" w:hAnchor="text" w:y="1"/>
      <w:pBdr>
        <w:bottom w:val="single" w:sz="4" w:space="1" w:color="808080"/>
      </w:pBdr>
      <w:suppressAutoHyphens/>
      <w:spacing w:before="220" w:after="0" w:line="220" w:lineRule="atLeast"/>
      <w:jc w:val="center"/>
    </w:pPr>
    <w:rPr>
      <w:rFonts w:ascii="Arial" w:eastAsia="Batang" w:hAnsi="Arial" w:cs="Times New Roman"/>
      <w:b/>
      <w:caps/>
      <w:spacing w:val="15"/>
      <w:sz w:val="24"/>
      <w:szCs w:val="20"/>
      <w:lang w:val="es-ES" w:eastAsia="ar-SA"/>
    </w:rPr>
  </w:style>
  <w:style w:type="paragraph" w:customStyle="1" w:styleId="Nombre">
    <w:name w:val="Nombre"/>
    <w:basedOn w:val="Normal"/>
    <w:next w:val="Normal"/>
    <w:rsid w:val="00F62469"/>
    <w:pPr>
      <w:suppressAutoHyphens/>
      <w:spacing w:after="440" w:line="240" w:lineRule="atLeast"/>
      <w:jc w:val="center"/>
    </w:pPr>
    <w:rPr>
      <w:rFonts w:ascii="Garamond" w:eastAsia="Batang" w:hAnsi="Garamond" w:cs="Times New Roman"/>
      <w:caps/>
      <w:spacing w:val="80"/>
      <w:sz w:val="44"/>
      <w:szCs w:val="20"/>
      <w:lang w:val="es-ES" w:eastAsia="ar-SA"/>
    </w:rPr>
  </w:style>
  <w:style w:type="paragraph" w:styleId="TtuloTDC">
    <w:name w:val="TOC Heading"/>
    <w:basedOn w:val="Ttulo1"/>
    <w:next w:val="Normal"/>
    <w:uiPriority w:val="39"/>
    <w:unhideWhenUsed/>
    <w:qFormat/>
    <w:rsid w:val="00F62469"/>
    <w:pPr>
      <w:keepLines/>
      <w:widowControl/>
      <w:suppressAutoHyphens w:val="0"/>
      <w:spacing w:before="480" w:after="0" w:line="276" w:lineRule="auto"/>
      <w:ind w:left="0" w:firstLine="0"/>
      <w:outlineLvl w:val="9"/>
    </w:pPr>
    <w:rPr>
      <w:rFonts w:asciiTheme="majorHAnsi" w:eastAsiaTheme="majorEastAsia" w:hAnsiTheme="majorHAnsi" w:cstheme="majorBidi"/>
      <w:color w:val="2E74B5" w:themeColor="accent1" w:themeShade="BF"/>
      <w:kern w:val="0"/>
      <w:sz w:val="28"/>
      <w:szCs w:val="28"/>
      <w:lang w:val="es-ES" w:eastAsia="en-US" w:bidi="ar-SA"/>
    </w:rPr>
  </w:style>
  <w:style w:type="character" w:customStyle="1" w:styleId="16">
    <w:name w:val="16"/>
    <w:basedOn w:val="Fuentedeprrafopredeter"/>
    <w:rsid w:val="00401079"/>
    <w:rPr>
      <w:rFonts w:ascii="Calibri" w:hAnsi="Calibri" w:hint="default"/>
      <w:color w:val="0563C1"/>
      <w:u w:val="single"/>
    </w:rPr>
  </w:style>
  <w:style w:type="character" w:customStyle="1" w:styleId="17">
    <w:name w:val="17"/>
    <w:basedOn w:val="Fuentedeprrafopredeter"/>
    <w:rsid w:val="00401079"/>
    <w:rPr>
      <w:rFonts w:ascii="Calibri" w:hAnsi="Calibri" w:hint="default"/>
      <w:color w:val="0000FF"/>
      <w:u w:val="single"/>
    </w:rPr>
  </w:style>
  <w:style w:type="table" w:customStyle="1" w:styleId="TableNormal">
    <w:name w:val="Table Normal"/>
    <w:uiPriority w:val="2"/>
    <w:semiHidden/>
    <w:qFormat/>
    <w:rsid w:val="00401079"/>
    <w:pPr>
      <w:spacing w:after="0" w:line="240" w:lineRule="auto"/>
    </w:pPr>
    <w:rPr>
      <w:rFonts w:ascii="Times New Roman" w:eastAsia="Times New Roman" w:hAnsi="Times New Roman" w:cs="Times New Roman"/>
      <w:sz w:val="20"/>
      <w:szCs w:val="20"/>
      <w:lang w:eastAsia="es-VE"/>
    </w:rPr>
    <w:tblPr>
      <w:tblCellMar>
        <w:top w:w="0" w:type="dxa"/>
        <w:left w:w="108" w:type="dxa"/>
        <w:bottom w:w="0" w:type="dxa"/>
        <w:right w:w="108" w:type="dxa"/>
      </w:tblCellMar>
    </w:tblPr>
  </w:style>
  <w:style w:type="character" w:customStyle="1" w:styleId="Ttulo4Car">
    <w:name w:val="Título 4 Car"/>
    <w:basedOn w:val="Fuentedeprrafopredeter"/>
    <w:link w:val="Ttulo4"/>
    <w:uiPriority w:val="9"/>
    <w:qFormat/>
    <w:rsid w:val="00D905B1"/>
    <w:rPr>
      <w:rFonts w:asciiTheme="majorHAnsi" w:eastAsiaTheme="majorEastAsia" w:hAnsiTheme="majorHAnsi" w:cstheme="majorBidi"/>
      <w:i/>
      <w:iCs/>
      <w:color w:val="2E74B5" w:themeColor="accent1" w:themeShade="BF"/>
      <w:lang w:val="en-US"/>
    </w:rPr>
  </w:style>
  <w:style w:type="character" w:customStyle="1" w:styleId="Ttulo5Car">
    <w:name w:val="Título 5 Car"/>
    <w:basedOn w:val="Fuentedeprrafopredeter"/>
    <w:link w:val="Ttulo5"/>
    <w:uiPriority w:val="9"/>
    <w:rsid w:val="00D905B1"/>
    <w:rPr>
      <w:rFonts w:eastAsiaTheme="minorEastAsia"/>
      <w:b/>
      <w:bCs/>
      <w:i/>
      <w:iCs/>
      <w:sz w:val="26"/>
      <w:szCs w:val="26"/>
    </w:rPr>
  </w:style>
  <w:style w:type="character" w:customStyle="1" w:styleId="Ttulo7Car">
    <w:name w:val="Título 7 Car"/>
    <w:basedOn w:val="Fuentedeprrafopredeter"/>
    <w:link w:val="Ttulo7"/>
    <w:uiPriority w:val="9"/>
    <w:semiHidden/>
    <w:rsid w:val="00D905B1"/>
    <w:rPr>
      <w:rFonts w:eastAsiaTheme="minorEastAsia"/>
      <w:sz w:val="24"/>
      <w:szCs w:val="24"/>
    </w:rPr>
  </w:style>
  <w:style w:type="character" w:customStyle="1" w:styleId="Ttulo8Car">
    <w:name w:val="Título 8 Car"/>
    <w:basedOn w:val="Fuentedeprrafopredeter"/>
    <w:link w:val="Ttulo8"/>
    <w:uiPriority w:val="9"/>
    <w:semiHidden/>
    <w:rsid w:val="00D905B1"/>
    <w:rPr>
      <w:rFonts w:eastAsiaTheme="minorEastAsia"/>
      <w:i/>
      <w:iCs/>
      <w:sz w:val="24"/>
      <w:szCs w:val="24"/>
    </w:rPr>
  </w:style>
  <w:style w:type="character" w:customStyle="1" w:styleId="cdk-visually-hidden">
    <w:name w:val="cdk-visually-hidden"/>
    <w:basedOn w:val="Fuentedeprrafopredeter"/>
    <w:rsid w:val="00D905B1"/>
  </w:style>
  <w:style w:type="character" w:customStyle="1" w:styleId="label">
    <w:name w:val="label"/>
    <w:basedOn w:val="Fuentedeprrafopredeter"/>
    <w:qFormat/>
    <w:rsid w:val="00D905B1"/>
  </w:style>
  <w:style w:type="table" w:styleId="Tablaconcuadrcula4-nfasis6">
    <w:name w:val="Grid Table 4 Accent 6"/>
    <w:basedOn w:val="Tablanormal"/>
    <w:uiPriority w:val="49"/>
    <w:rsid w:val="00D905B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skcde">
    <w:name w:val="cskcde"/>
    <w:basedOn w:val="Fuentedeprrafopredeter"/>
    <w:rsid w:val="00D905B1"/>
  </w:style>
  <w:style w:type="character" w:customStyle="1" w:styleId="hgkelc">
    <w:name w:val="hgkelc"/>
    <w:basedOn w:val="Fuentedeprrafopredeter"/>
    <w:qFormat/>
    <w:rsid w:val="00D905B1"/>
  </w:style>
  <w:style w:type="character" w:customStyle="1" w:styleId="vuuxrf">
    <w:name w:val="vuuxrf"/>
    <w:basedOn w:val="Fuentedeprrafopredeter"/>
    <w:rsid w:val="00D905B1"/>
  </w:style>
  <w:style w:type="character" w:styleId="CitaHTML">
    <w:name w:val="HTML Cite"/>
    <w:basedOn w:val="Fuentedeprrafopredeter"/>
    <w:uiPriority w:val="99"/>
    <w:semiHidden/>
    <w:unhideWhenUsed/>
    <w:rsid w:val="00D905B1"/>
    <w:rPr>
      <w:i/>
      <w:iCs/>
    </w:rPr>
  </w:style>
  <w:style w:type="character" w:customStyle="1" w:styleId="dyjrff">
    <w:name w:val="dyjrff"/>
    <w:basedOn w:val="Fuentedeprrafopredeter"/>
    <w:rsid w:val="00D905B1"/>
  </w:style>
  <w:style w:type="character" w:customStyle="1" w:styleId="helpae">
    <w:name w:val="helpae"/>
    <w:basedOn w:val="Fuentedeprrafopredeter"/>
    <w:rsid w:val="00D905B1"/>
  </w:style>
  <w:style w:type="character" w:customStyle="1" w:styleId="muxgbd">
    <w:name w:val="muxgbd"/>
    <w:basedOn w:val="Fuentedeprrafopredeter"/>
    <w:rsid w:val="00D905B1"/>
  </w:style>
  <w:style w:type="character" w:customStyle="1" w:styleId="name">
    <w:name w:val="name"/>
    <w:basedOn w:val="Fuentedeprrafopredeter"/>
    <w:rsid w:val="00D905B1"/>
  </w:style>
  <w:style w:type="character" w:customStyle="1" w:styleId="affiliation">
    <w:name w:val="affiliation"/>
    <w:basedOn w:val="Fuentedeprrafopredeter"/>
    <w:rsid w:val="00D905B1"/>
  </w:style>
  <w:style w:type="character" w:customStyle="1" w:styleId="separator">
    <w:name w:val="separator"/>
    <w:basedOn w:val="Fuentedeprrafopredeter"/>
    <w:rsid w:val="00D905B1"/>
  </w:style>
  <w:style w:type="paragraph" w:customStyle="1" w:styleId="Quote1">
    <w:name w:val="Quote1"/>
    <w:basedOn w:val="Normal"/>
    <w:rsid w:val="00D905B1"/>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nombre0">
    <w:name w:val="nombre"/>
    <w:basedOn w:val="Fuentedeprrafopredeter"/>
    <w:qFormat/>
    <w:rsid w:val="00D905B1"/>
  </w:style>
  <w:style w:type="paragraph" w:customStyle="1" w:styleId="articulo-resumen">
    <w:name w:val="articulo-resumen"/>
    <w:basedOn w:val="Normal"/>
    <w:qFormat/>
    <w:rsid w:val="00D905B1"/>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capital">
    <w:name w:val="capital"/>
    <w:basedOn w:val="Fuentedeprrafopredeter"/>
    <w:qFormat/>
    <w:rsid w:val="00D905B1"/>
  </w:style>
  <w:style w:type="character" w:customStyle="1" w:styleId="institucion">
    <w:name w:val="institucion"/>
    <w:basedOn w:val="Fuentedeprrafopredeter"/>
    <w:qFormat/>
    <w:rsid w:val="00D905B1"/>
  </w:style>
  <w:style w:type="character" w:customStyle="1" w:styleId="pais">
    <w:name w:val="pais"/>
    <w:basedOn w:val="Fuentedeprrafopredeter"/>
    <w:qFormat/>
    <w:rsid w:val="00D905B1"/>
  </w:style>
  <w:style w:type="paragraph" w:customStyle="1" w:styleId="numero">
    <w:name w:val="numero"/>
    <w:basedOn w:val="Normal"/>
    <w:qFormat/>
    <w:rsid w:val="00D905B1"/>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publisher">
    <w:name w:val="publisher"/>
    <w:basedOn w:val="Normal"/>
    <w:qFormat/>
    <w:rsid w:val="00D905B1"/>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jpfdse">
    <w:name w:val="jpfdse"/>
    <w:basedOn w:val="Fuentedeprrafopredeter"/>
    <w:rsid w:val="00D905B1"/>
  </w:style>
  <w:style w:type="character" w:customStyle="1" w:styleId="documentpreview">
    <w:name w:val="document__preview"/>
    <w:basedOn w:val="Fuentedeprrafopredeter"/>
    <w:rsid w:val="00D905B1"/>
  </w:style>
  <w:style w:type="paragraph" w:customStyle="1" w:styleId="sec">
    <w:name w:val="sec"/>
    <w:basedOn w:val="Normal"/>
    <w:rsid w:val="00D905B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field">
    <w:name w:val="field"/>
    <w:basedOn w:val="Fuentedeprrafopredeter"/>
    <w:qFormat/>
    <w:rsid w:val="00BC4EFF"/>
  </w:style>
  <w:style w:type="character" w:customStyle="1" w:styleId="fcup0c">
    <w:name w:val="fcup0c"/>
    <w:basedOn w:val="Fuentedeprrafopredeter"/>
    <w:rsid w:val="00135848"/>
  </w:style>
  <w:style w:type="paragraph" w:customStyle="1" w:styleId="TableParagraph">
    <w:name w:val="Table Paragraph"/>
    <w:basedOn w:val="Normal"/>
    <w:uiPriority w:val="1"/>
    <w:qFormat/>
    <w:rsid w:val="007F326E"/>
    <w:pPr>
      <w:widowControl w:val="0"/>
      <w:autoSpaceDE w:val="0"/>
      <w:autoSpaceDN w:val="0"/>
      <w:spacing w:after="0" w:line="240" w:lineRule="auto"/>
      <w:ind w:left="6"/>
    </w:pPr>
    <w:rPr>
      <w:rFonts w:ascii="Arial" w:eastAsia="Arial" w:hAnsi="Arial" w:cs="Arial"/>
    </w:rPr>
  </w:style>
  <w:style w:type="paragraph" w:customStyle="1" w:styleId="TextoNormal">
    <w:name w:val="Texto Normal"/>
    <w:basedOn w:val="Normal"/>
    <w:link w:val="TextoNormalCar"/>
    <w:rsid w:val="007F326E"/>
    <w:pPr>
      <w:widowControl w:val="0"/>
      <w:suppressAutoHyphens/>
      <w:spacing w:before="120" w:after="120" w:line="360" w:lineRule="auto"/>
      <w:ind w:firstLine="709"/>
      <w:jc w:val="both"/>
    </w:pPr>
    <w:rPr>
      <w:rFonts w:ascii="Times New Roman" w:eastAsia="Lucida Sans Unicode" w:hAnsi="Times New Roman" w:cs="Times New Roman"/>
      <w:sz w:val="24"/>
      <w:szCs w:val="24"/>
      <w:lang w:val="es-ES_tradnl" w:eastAsia="es-VE"/>
    </w:rPr>
  </w:style>
  <w:style w:type="character" w:customStyle="1" w:styleId="TextoNormalCar">
    <w:name w:val="Texto Normal Car"/>
    <w:link w:val="TextoNormal"/>
    <w:rsid w:val="007F326E"/>
    <w:rPr>
      <w:rFonts w:ascii="Times New Roman" w:eastAsia="Lucida Sans Unicode" w:hAnsi="Times New Roman" w:cs="Times New Roman"/>
      <w:sz w:val="24"/>
      <w:szCs w:val="24"/>
      <w:lang w:val="es-ES_tradnl" w:eastAsia="es-VE"/>
    </w:rPr>
  </w:style>
  <w:style w:type="paragraph" w:customStyle="1" w:styleId="Estilo1">
    <w:name w:val="Estilo1"/>
    <w:basedOn w:val="Normal"/>
    <w:rsid w:val="007F326E"/>
    <w:pPr>
      <w:spacing w:after="0" w:line="240" w:lineRule="auto"/>
    </w:pPr>
    <w:rPr>
      <w:rFonts w:ascii="Times New Roman" w:eastAsia="Times New Roman" w:hAnsi="Times New Roman" w:cs="Times New Roman"/>
      <w:sz w:val="26"/>
      <w:szCs w:val="24"/>
      <w:lang w:val="es-ES" w:eastAsia="es-ES"/>
    </w:rPr>
  </w:style>
  <w:style w:type="table" w:styleId="Cuadrculaclara-nfasis6">
    <w:name w:val="Light Grid Accent 6"/>
    <w:basedOn w:val="Tablanormal"/>
    <w:uiPriority w:val="62"/>
    <w:rsid w:val="00384052"/>
    <w:pPr>
      <w:spacing w:after="0" w:line="240" w:lineRule="auto"/>
    </w:pPr>
    <w:rPr>
      <w:lang w:val="es-A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NormalWebCar">
    <w:name w:val="Normal (Web) Car"/>
    <w:link w:val="NormalWeb"/>
    <w:uiPriority w:val="99"/>
    <w:qFormat/>
    <w:rsid w:val="00384052"/>
    <w:rPr>
      <w:rFonts w:ascii="Times New Roman" w:eastAsiaTheme="minorEastAsia" w:hAnsi="Times New Roman" w:cs="Times New Roman"/>
      <w:sz w:val="24"/>
      <w:szCs w:val="24"/>
      <w:lang w:eastAsia="es-VE"/>
    </w:rPr>
  </w:style>
  <w:style w:type="paragraph" w:customStyle="1" w:styleId="EstiloBibliografia">
    <w:name w:val="Estilo Bibliografia"/>
    <w:basedOn w:val="Normal"/>
    <w:link w:val="EstiloBibliografiaCar"/>
    <w:rsid w:val="00384052"/>
    <w:pPr>
      <w:tabs>
        <w:tab w:val="left" w:pos="720"/>
      </w:tabs>
      <w:spacing w:before="120" w:after="120" w:line="240" w:lineRule="auto"/>
      <w:ind w:left="720" w:hanging="720"/>
      <w:jc w:val="both"/>
    </w:pPr>
    <w:rPr>
      <w:rFonts w:ascii="Arial" w:eastAsia="Times New Roman" w:hAnsi="Arial" w:cs="Times New Roman"/>
      <w:sz w:val="24"/>
      <w:szCs w:val="24"/>
    </w:rPr>
  </w:style>
  <w:style w:type="character" w:customStyle="1" w:styleId="EstiloBibliografiaCar">
    <w:name w:val="Estilo Bibliografia Car"/>
    <w:link w:val="EstiloBibliografia"/>
    <w:rsid w:val="00384052"/>
    <w:rPr>
      <w:rFonts w:ascii="Arial" w:eastAsia="Times New Roman" w:hAnsi="Arial" w:cs="Times New Roman"/>
      <w:sz w:val="24"/>
      <w:szCs w:val="24"/>
    </w:rPr>
  </w:style>
  <w:style w:type="table" w:styleId="Tablaconcuadrcula4-nfasis2">
    <w:name w:val="Grid Table 4 Accent 2"/>
    <w:basedOn w:val="Tablanormal"/>
    <w:uiPriority w:val="49"/>
    <w:rsid w:val="003520E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independienteprimerasangra2">
    <w:name w:val="Body Text First Indent 2"/>
    <w:basedOn w:val="Sangradetextonormal"/>
    <w:link w:val="Textoindependienteprimerasangra2Car"/>
    <w:uiPriority w:val="99"/>
    <w:unhideWhenUsed/>
    <w:rsid w:val="00ED75DC"/>
    <w:pPr>
      <w:spacing w:after="200" w:line="276" w:lineRule="auto"/>
      <w:ind w:left="360" w:firstLine="360"/>
    </w:pPr>
    <w:rPr>
      <w:rFonts w:ascii="Calibri" w:eastAsia="Calibri" w:hAnsi="Calibri"/>
      <w:sz w:val="22"/>
      <w:szCs w:val="22"/>
      <w:lang w:val="es-VE" w:eastAsia="en-US"/>
    </w:rPr>
  </w:style>
  <w:style w:type="character" w:customStyle="1" w:styleId="Textoindependienteprimerasangra2Car">
    <w:name w:val="Texto independiente primera sangría 2 Car"/>
    <w:basedOn w:val="SangradetextonormalCar"/>
    <w:link w:val="Textoindependienteprimerasangra2"/>
    <w:uiPriority w:val="99"/>
    <w:rsid w:val="00ED75DC"/>
    <w:rPr>
      <w:rFonts w:ascii="Calibri" w:eastAsia="Calibri" w:hAnsi="Calibri" w:cs="Times New Roman"/>
      <w:sz w:val="24"/>
      <w:szCs w:val="24"/>
      <w:lang w:val="es-ES" w:eastAsia="es-ES_tradnl"/>
    </w:rPr>
  </w:style>
  <w:style w:type="paragraph" w:customStyle="1" w:styleId="negrita">
    <w:name w:val="negrita"/>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negrita1">
    <w:name w:val="negrita1"/>
    <w:basedOn w:val="Fuentedeprrafopredeter"/>
    <w:qFormat/>
    <w:rsid w:val="00694F59"/>
  </w:style>
  <w:style w:type="paragraph" w:customStyle="1" w:styleId="Cita1">
    <w:name w:val="Cita1"/>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romanos">
    <w:name w:val="romanos"/>
    <w:basedOn w:val="Fuentedeprrafopredeter"/>
    <w:qFormat/>
    <w:rsid w:val="00694F59"/>
  </w:style>
  <w:style w:type="paragraph" w:customStyle="1" w:styleId="legal-info">
    <w:name w:val="legal-info"/>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rticulo-titulo">
    <w:name w:val="articulo-titulo"/>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rticulo-titulo-traduccion">
    <w:name w:val="articulo-titulo-traduccion"/>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email">
    <w:name w:val="email"/>
    <w:basedOn w:val="Fuentedeprrafopredeter"/>
    <w:qFormat/>
    <w:rsid w:val="00694F59"/>
  </w:style>
  <w:style w:type="paragraph" w:customStyle="1" w:styleId="art-title">
    <w:name w:val="art-title"/>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recepcion">
    <w:name w:val="recepcion"/>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word-black">
    <w:name w:val="word-black"/>
    <w:basedOn w:val="Fuentedeprrafopredeter"/>
    <w:qFormat/>
    <w:rsid w:val="00694F59"/>
  </w:style>
  <w:style w:type="paragraph" w:customStyle="1" w:styleId="aprobacion">
    <w:name w:val="aprobacion"/>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doi">
    <w:name w:val="doi"/>
    <w:basedOn w:val="Fuentedeprrafopredeter"/>
    <w:qFormat/>
    <w:rsid w:val="00694F59"/>
  </w:style>
  <w:style w:type="paragraph" w:customStyle="1" w:styleId="articulo-palabras">
    <w:name w:val="articulo-palabras"/>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rticulo-resumen-traduccion">
    <w:name w:val="articulo-resumen-traduccion"/>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rticulo-palabras-traduccion">
    <w:name w:val="articulo-palabras-traduccion"/>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creditos-text">
    <w:name w:val="creditos-text"/>
    <w:basedOn w:val="Fuentedeprrafopredeter"/>
    <w:qFormat/>
    <w:rsid w:val="00694F59"/>
  </w:style>
  <w:style w:type="character" w:customStyle="1" w:styleId="byline">
    <w:name w:val="byline"/>
    <w:basedOn w:val="Fuentedeprrafopredeter"/>
    <w:qFormat/>
    <w:rsid w:val="00694F59"/>
  </w:style>
  <w:style w:type="character" w:customStyle="1" w:styleId="posted-on">
    <w:name w:val="posted-on"/>
    <w:basedOn w:val="Fuentedeprrafopredeter"/>
    <w:qFormat/>
    <w:rsid w:val="00694F59"/>
  </w:style>
  <w:style w:type="paragraph" w:customStyle="1" w:styleId="ez-toc-title">
    <w:name w:val="ez-toc-title"/>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2alabel">
    <w:name w:val="a2a_label"/>
    <w:basedOn w:val="Fuentedeprrafopredeter"/>
    <w:qFormat/>
    <w:rsid w:val="00694F59"/>
  </w:style>
  <w:style w:type="character" w:customStyle="1" w:styleId="v-chipcontent">
    <w:name w:val="v-chip__content"/>
    <w:basedOn w:val="Fuentedeprrafopredeter"/>
    <w:qFormat/>
    <w:rsid w:val="00694F59"/>
  </w:style>
  <w:style w:type="character" w:customStyle="1" w:styleId="a-size-extra-large">
    <w:name w:val="a-size-extra-large"/>
    <w:basedOn w:val="Fuentedeprrafopredeter"/>
    <w:qFormat/>
    <w:rsid w:val="00694F59"/>
  </w:style>
  <w:style w:type="character" w:customStyle="1" w:styleId="a-size-large">
    <w:name w:val="a-size-large"/>
    <w:basedOn w:val="Fuentedeprrafopredeter"/>
    <w:qFormat/>
    <w:rsid w:val="00694F59"/>
  </w:style>
  <w:style w:type="character" w:customStyle="1" w:styleId="author">
    <w:name w:val="author"/>
    <w:basedOn w:val="Fuentedeprrafopredeter"/>
    <w:qFormat/>
    <w:rsid w:val="00694F59"/>
  </w:style>
  <w:style w:type="character" w:customStyle="1" w:styleId="a-color-secondary">
    <w:name w:val="a-color-secondary"/>
    <w:basedOn w:val="Fuentedeprrafopredeter"/>
    <w:qFormat/>
    <w:rsid w:val="00694F59"/>
  </w:style>
  <w:style w:type="character" w:customStyle="1" w:styleId="a-declarative">
    <w:name w:val="a-declarative"/>
    <w:basedOn w:val="Fuentedeprrafopredeter"/>
    <w:qFormat/>
    <w:rsid w:val="00694F59"/>
  </w:style>
  <w:style w:type="character" w:customStyle="1" w:styleId="reviewcounttextlinkedhistogram">
    <w:name w:val="reviewcounttextlinkedhistogram"/>
    <w:basedOn w:val="Fuentedeprrafopredeter"/>
    <w:qFormat/>
    <w:rsid w:val="00694F59"/>
  </w:style>
  <w:style w:type="character" w:customStyle="1" w:styleId="a-size-base">
    <w:name w:val="a-size-base"/>
    <w:basedOn w:val="Fuentedeprrafopredeter"/>
    <w:qFormat/>
    <w:rsid w:val="00694F59"/>
  </w:style>
  <w:style w:type="character" w:customStyle="1" w:styleId="a-icon-alt">
    <w:name w:val="a-icon-alt"/>
    <w:basedOn w:val="Fuentedeprrafopredeter"/>
    <w:qFormat/>
    <w:rsid w:val="00694F59"/>
  </w:style>
  <w:style w:type="paragraph" w:customStyle="1" w:styleId="Cita2">
    <w:name w:val="Cita2"/>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spelle">
    <w:name w:val="spelle"/>
    <w:basedOn w:val="Fuentedeprrafopredeter"/>
    <w:qFormat/>
    <w:rsid w:val="00694F59"/>
  </w:style>
  <w:style w:type="paragraph" w:customStyle="1" w:styleId="default0">
    <w:name w:val="default"/>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pa3">
    <w:name w:val="pa3"/>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tdm-descr">
    <w:name w:val="tdm-descr"/>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tdm-btn-text">
    <w:name w:val="tdm-btn-text"/>
    <w:basedOn w:val="Fuentedeprrafopredeter"/>
    <w:qFormat/>
    <w:rsid w:val="00694F59"/>
  </w:style>
  <w:style w:type="character" w:customStyle="1" w:styleId="lwptocitemnumber">
    <w:name w:val="lwptoc_item_number"/>
    <w:basedOn w:val="Fuentedeprrafopredeter"/>
    <w:qFormat/>
    <w:rsid w:val="00694F59"/>
  </w:style>
  <w:style w:type="character" w:customStyle="1" w:styleId="lwptocitemlabel">
    <w:name w:val="lwptoc_item_label"/>
    <w:basedOn w:val="Fuentedeprrafopredeter"/>
    <w:qFormat/>
    <w:rsid w:val="00694F59"/>
  </w:style>
  <w:style w:type="character" w:customStyle="1" w:styleId="td-pulldown-size">
    <w:name w:val="td-pulldown-size"/>
    <w:basedOn w:val="Fuentedeprrafopredeter"/>
    <w:qFormat/>
    <w:rsid w:val="00694F59"/>
  </w:style>
  <w:style w:type="paragraph" w:customStyle="1" w:styleId="z-Principiodelformulario1">
    <w:name w:val="z-Principio del formulario1"/>
    <w:basedOn w:val="Normal"/>
    <w:next w:val="Normal"/>
    <w:link w:val="z-PrincipiodelformularioCar"/>
    <w:uiPriority w:val="99"/>
    <w:semiHidden/>
    <w:unhideWhenUsed/>
    <w:qFormat/>
    <w:rsid w:val="00694F59"/>
    <w:pPr>
      <w:pBdr>
        <w:bottom w:val="single" w:sz="6" w:space="1" w:color="auto"/>
      </w:pBdr>
      <w:spacing w:after="0" w:line="240" w:lineRule="auto"/>
      <w:jc w:val="center"/>
    </w:pPr>
    <w:rPr>
      <w:rFonts w:ascii="Arial" w:eastAsia="Times New Roman" w:hAnsi="Arial" w:cs="Arial"/>
      <w:vanish/>
      <w:sz w:val="16"/>
      <w:szCs w:val="16"/>
      <w:lang w:eastAsia="es-VE"/>
    </w:rPr>
  </w:style>
  <w:style w:type="character" w:customStyle="1" w:styleId="z-PrincipiodelformularioCar">
    <w:name w:val="z-Principio del formulario Car"/>
    <w:basedOn w:val="Fuentedeprrafopredeter"/>
    <w:link w:val="z-Principiodelformulario1"/>
    <w:uiPriority w:val="99"/>
    <w:semiHidden/>
    <w:qFormat/>
    <w:rsid w:val="00694F59"/>
    <w:rPr>
      <w:rFonts w:ascii="Arial" w:eastAsia="Times New Roman" w:hAnsi="Arial" w:cs="Arial"/>
      <w:vanish/>
      <w:sz w:val="16"/>
      <w:szCs w:val="16"/>
      <w:lang w:eastAsia="es-VE"/>
    </w:rPr>
  </w:style>
  <w:style w:type="paragraph" w:customStyle="1" w:styleId="comment-form-cookies-consent">
    <w:name w:val="comment-form-cookies-consent"/>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iowps-captcha">
    <w:name w:val="aiowps-captcha"/>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gr-infotext">
    <w:name w:val="sgr-infotext"/>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form-submit">
    <w:name w:val="form-submit"/>
    <w:basedOn w:val="Normal"/>
    <w:qFormat/>
    <w:rsid w:val="00694F5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z-Finaldelformulario1">
    <w:name w:val="z-Final del formulario1"/>
    <w:basedOn w:val="Normal"/>
    <w:next w:val="Normal"/>
    <w:link w:val="z-FinaldelformularioCar"/>
    <w:uiPriority w:val="99"/>
    <w:semiHidden/>
    <w:unhideWhenUsed/>
    <w:qFormat/>
    <w:rsid w:val="00694F59"/>
    <w:pPr>
      <w:pBdr>
        <w:top w:val="single" w:sz="6" w:space="1" w:color="auto"/>
      </w:pBdr>
      <w:spacing w:after="0" w:line="240" w:lineRule="auto"/>
      <w:jc w:val="center"/>
    </w:pPr>
    <w:rPr>
      <w:rFonts w:ascii="Arial" w:eastAsia="Times New Roman" w:hAnsi="Arial" w:cs="Arial"/>
      <w:vanish/>
      <w:sz w:val="16"/>
      <w:szCs w:val="16"/>
      <w:lang w:eastAsia="es-VE"/>
    </w:rPr>
  </w:style>
  <w:style w:type="character" w:customStyle="1" w:styleId="z-FinaldelformularioCar">
    <w:name w:val="z-Final del formulario Car"/>
    <w:basedOn w:val="Fuentedeprrafopredeter"/>
    <w:link w:val="z-Finaldelformulario1"/>
    <w:uiPriority w:val="99"/>
    <w:semiHidden/>
    <w:qFormat/>
    <w:rsid w:val="00694F59"/>
    <w:rPr>
      <w:rFonts w:ascii="Arial" w:eastAsia="Times New Roman" w:hAnsi="Arial" w:cs="Arial"/>
      <w:vanish/>
      <w:sz w:val="16"/>
      <w:szCs w:val="16"/>
      <w:lang w:eastAsia="es-VE"/>
    </w:rPr>
  </w:style>
  <w:style w:type="paragraph" w:customStyle="1" w:styleId="WPSOffice1">
    <w:name w:val="WPSOffice手动目录 1"/>
    <w:qFormat/>
    <w:rsid w:val="00694F59"/>
    <w:pPr>
      <w:spacing w:after="0" w:line="240" w:lineRule="auto"/>
    </w:pPr>
    <w:rPr>
      <w:rFonts w:ascii="Times New Roman" w:eastAsia="SimSun" w:hAnsi="Times New Roman" w:cs="Times New Roman"/>
      <w:sz w:val="20"/>
      <w:szCs w:val="20"/>
      <w:lang w:val="en-US"/>
    </w:rPr>
  </w:style>
  <w:style w:type="paragraph" w:customStyle="1" w:styleId="WPSOffice2">
    <w:name w:val="WPSOffice手动目录 2"/>
    <w:qFormat/>
    <w:rsid w:val="00694F59"/>
    <w:pPr>
      <w:spacing w:after="0" w:line="240" w:lineRule="auto"/>
      <w:ind w:leftChars="200" w:left="200"/>
    </w:pPr>
    <w:rPr>
      <w:rFonts w:ascii="Times New Roman" w:eastAsia="SimSun" w:hAnsi="Times New Roman" w:cs="Times New Roman"/>
      <w:sz w:val="20"/>
      <w:szCs w:val="20"/>
      <w:lang w:val="en-US"/>
    </w:rPr>
  </w:style>
  <w:style w:type="character" w:customStyle="1" w:styleId="15">
    <w:name w:val="15"/>
    <w:basedOn w:val="Fuentedeprrafopredeter"/>
    <w:qFormat/>
    <w:rsid w:val="00694F59"/>
    <w:rPr>
      <w:rFonts w:ascii="Times New Roman" w:hAnsi="Times New Roman" w:cs="Times New Roman" w:hint="default"/>
      <w:b/>
      <w:bCs/>
    </w:rPr>
  </w:style>
  <w:style w:type="paragraph" w:customStyle="1" w:styleId="WPSOffice3">
    <w:name w:val="WPSOffice手动目录 3"/>
    <w:rsid w:val="00694F59"/>
    <w:pPr>
      <w:spacing w:after="0" w:line="240" w:lineRule="auto"/>
      <w:ind w:leftChars="400" w:left="400"/>
    </w:pPr>
    <w:rPr>
      <w:rFonts w:ascii="Times New Roman" w:eastAsia="SimSun" w:hAnsi="Times New Roman" w:cs="Times New Roman"/>
      <w:sz w:val="20"/>
      <w:szCs w:val="20"/>
      <w:lang w:val="en-US"/>
    </w:rPr>
  </w:style>
  <w:style w:type="paragraph" w:customStyle="1" w:styleId="texto-normal">
    <w:name w:val="texto-normal"/>
    <w:basedOn w:val="Normal"/>
    <w:rsid w:val="00694F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ita-textual">
    <w:name w:val="cita-textual"/>
    <w:basedOn w:val="Normal"/>
    <w:rsid w:val="00694F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style-override-1">
    <w:name w:val="char-style-override-1"/>
    <w:basedOn w:val="Fuentedeprrafopredeter"/>
    <w:qFormat/>
    <w:rsid w:val="00B60EC6"/>
  </w:style>
  <w:style w:type="paragraph" w:customStyle="1" w:styleId="Ttulo11">
    <w:name w:val="Título 11"/>
    <w:basedOn w:val="Normal"/>
    <w:uiPriority w:val="1"/>
    <w:qFormat/>
    <w:rsid w:val="009A6306"/>
    <w:pPr>
      <w:widowControl w:val="0"/>
      <w:autoSpaceDE w:val="0"/>
      <w:autoSpaceDN w:val="0"/>
      <w:spacing w:after="0" w:line="240" w:lineRule="auto"/>
      <w:ind w:left="170" w:right="172"/>
      <w:jc w:val="center"/>
      <w:outlineLvl w:val="1"/>
    </w:pPr>
    <w:rPr>
      <w:rFonts w:ascii="Georgia" w:eastAsia="Georgia" w:hAnsi="Georgia" w:cs="Georgia"/>
      <w:b/>
      <w:bCs/>
      <w:sz w:val="24"/>
      <w:szCs w:val="24"/>
      <w:lang w:val="es-ES"/>
    </w:rPr>
  </w:style>
  <w:style w:type="character" w:customStyle="1" w:styleId="highlight">
    <w:name w:val="highlight"/>
    <w:basedOn w:val="Fuentedeprrafopredeter"/>
    <w:rsid w:val="00E32E5F"/>
  </w:style>
  <w:style w:type="character" w:customStyle="1" w:styleId="t">
    <w:name w:val="t"/>
    <w:basedOn w:val="Fuentedeprrafopredeter"/>
    <w:rsid w:val="00A11E6D"/>
  </w:style>
  <w:style w:type="character" w:customStyle="1" w:styleId="subtitulo">
    <w:name w:val="subtitulo"/>
    <w:basedOn w:val="Fuentedeprrafopredeter"/>
    <w:rsid w:val="006A5DE4"/>
  </w:style>
  <w:style w:type="character" w:customStyle="1" w:styleId="charoverride-16">
    <w:name w:val="charoverride-16"/>
    <w:basedOn w:val="Fuentedeprrafopredeter"/>
    <w:rsid w:val="00535F1A"/>
  </w:style>
  <w:style w:type="character" w:customStyle="1" w:styleId="hiperv-nculo">
    <w:name w:val="hiperv-nculo"/>
    <w:basedOn w:val="Fuentedeprrafopredeter"/>
    <w:rsid w:val="00535F1A"/>
  </w:style>
  <w:style w:type="paragraph" w:customStyle="1" w:styleId="nova-legacy-e-listitem">
    <w:name w:val="nova-legacy-e-list__item"/>
    <w:basedOn w:val="Normal"/>
    <w:rsid w:val="006043A5"/>
    <w:pPr>
      <w:spacing w:before="100" w:beforeAutospacing="1" w:after="100" w:afterAutospacing="1" w:line="240" w:lineRule="auto"/>
      <w:ind w:firstLine="454"/>
      <w:jc w:val="both"/>
    </w:pPr>
    <w:rPr>
      <w:rFonts w:ascii="Times New Roman" w:eastAsia="Times New Roman" w:hAnsi="Times New Roman" w:cs="Times New Roman"/>
      <w:sz w:val="24"/>
      <w:szCs w:val="24"/>
      <w:lang w:eastAsia="es-VE"/>
    </w:rPr>
  </w:style>
  <w:style w:type="paragraph" w:customStyle="1" w:styleId="1">
    <w:name w:val="1"/>
    <w:basedOn w:val="Ttulo1"/>
    <w:next w:val="Normal"/>
    <w:uiPriority w:val="39"/>
    <w:unhideWhenUsed/>
    <w:qFormat/>
    <w:rsid w:val="00B943A4"/>
    <w:pPr>
      <w:widowControl/>
      <w:tabs>
        <w:tab w:val="left" w:pos="567"/>
      </w:tabs>
      <w:suppressAutoHyphens w:val="0"/>
      <w:spacing w:before="120" w:line="480" w:lineRule="auto"/>
      <w:ind w:left="360"/>
      <w:jc w:val="center"/>
      <w:outlineLvl w:val="9"/>
    </w:pPr>
    <w:rPr>
      <w:rFonts w:ascii="Arial" w:eastAsia="Calibri" w:hAnsi="Arial" w:cs="Arial"/>
      <w:kern w:val="32"/>
      <w:sz w:val="24"/>
      <w:szCs w:val="24"/>
      <w:lang w:eastAsia="en-US" w:bidi="ar-SA"/>
    </w:rPr>
  </w:style>
  <w:style w:type="character" w:styleId="Mencinsinresolver">
    <w:name w:val="Unresolved Mention"/>
    <w:basedOn w:val="Fuentedeprrafopredeter"/>
    <w:uiPriority w:val="99"/>
    <w:semiHidden/>
    <w:unhideWhenUsed/>
    <w:rsid w:val="009240D9"/>
    <w:rPr>
      <w:color w:val="605E5C"/>
      <w:shd w:val="clear" w:color="auto" w:fill="E1DFDD"/>
    </w:rPr>
  </w:style>
  <w:style w:type="character" w:customStyle="1" w:styleId="hscoswrapperhscoswrappermetafieldhscoswrappertypetext">
    <w:name w:val="hs_cos_wrapper hs_cos_wrapper_meta_field hs_cos_wrapper_type_text"/>
    <w:basedOn w:val="Fuentedeprrafopredeter"/>
    <w:rsid w:val="00C608DA"/>
  </w:style>
  <w:style w:type="character" w:customStyle="1" w:styleId="Refdecomentario1">
    <w:name w:val="Ref. de comentario1"/>
    <w:rsid w:val="002C4F44"/>
    <w:rPr>
      <w:sz w:val="16"/>
      <w:szCs w:val="16"/>
    </w:rPr>
  </w:style>
  <w:style w:type="numbering" w:customStyle="1" w:styleId="Sinlista1">
    <w:name w:val="Sin lista1"/>
    <w:next w:val="Sinlista"/>
    <w:uiPriority w:val="99"/>
    <w:semiHidden/>
    <w:unhideWhenUsed/>
    <w:rsid w:val="002C4F44"/>
  </w:style>
  <w:style w:type="character" w:customStyle="1" w:styleId="Mencinsinresolver1">
    <w:name w:val="Mención sin resolver1"/>
    <w:uiPriority w:val="99"/>
    <w:semiHidden/>
    <w:unhideWhenUsed/>
    <w:rsid w:val="002C4F44"/>
    <w:rPr>
      <w:color w:val="605E5C"/>
      <w:shd w:val="clear" w:color="auto" w:fill="E1DFDD"/>
    </w:rPr>
  </w:style>
  <w:style w:type="paragraph" w:styleId="Textosinformato">
    <w:name w:val="Plain Text"/>
    <w:basedOn w:val="Normal"/>
    <w:link w:val="TextosinformatoCar"/>
    <w:uiPriority w:val="99"/>
    <w:unhideWhenUsed/>
    <w:rsid w:val="00037C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sinformatoCar">
    <w:name w:val="Texto sin formato Car"/>
    <w:basedOn w:val="Fuentedeprrafopredeter"/>
    <w:link w:val="Textosinformato"/>
    <w:uiPriority w:val="99"/>
    <w:rsid w:val="00037CF9"/>
    <w:rPr>
      <w:rFonts w:ascii="Times New Roman" w:eastAsia="Times New Roman" w:hAnsi="Times New Roman" w:cs="Times New Roman"/>
      <w:sz w:val="24"/>
      <w:szCs w:val="24"/>
      <w:lang w:val="es-ES" w:eastAsia="es-ES"/>
    </w:rPr>
  </w:style>
  <w:style w:type="character" w:customStyle="1" w:styleId="uv3um">
    <w:name w:val="uv3um"/>
    <w:basedOn w:val="Fuentedeprrafopredeter"/>
    <w:rsid w:val="0092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827">
      <w:bodyDiv w:val="1"/>
      <w:marLeft w:val="0"/>
      <w:marRight w:val="0"/>
      <w:marTop w:val="0"/>
      <w:marBottom w:val="0"/>
      <w:divBdr>
        <w:top w:val="none" w:sz="0" w:space="0" w:color="auto"/>
        <w:left w:val="none" w:sz="0" w:space="0" w:color="auto"/>
        <w:bottom w:val="none" w:sz="0" w:space="0" w:color="auto"/>
        <w:right w:val="none" w:sz="0" w:space="0" w:color="auto"/>
      </w:divBdr>
    </w:div>
    <w:div w:id="139618256">
      <w:bodyDiv w:val="1"/>
      <w:marLeft w:val="0"/>
      <w:marRight w:val="0"/>
      <w:marTop w:val="0"/>
      <w:marBottom w:val="0"/>
      <w:divBdr>
        <w:top w:val="none" w:sz="0" w:space="0" w:color="auto"/>
        <w:left w:val="none" w:sz="0" w:space="0" w:color="auto"/>
        <w:bottom w:val="none" w:sz="0" w:space="0" w:color="auto"/>
        <w:right w:val="none" w:sz="0" w:space="0" w:color="auto"/>
      </w:divBdr>
    </w:div>
    <w:div w:id="148327917">
      <w:bodyDiv w:val="1"/>
      <w:marLeft w:val="0"/>
      <w:marRight w:val="0"/>
      <w:marTop w:val="0"/>
      <w:marBottom w:val="0"/>
      <w:divBdr>
        <w:top w:val="none" w:sz="0" w:space="0" w:color="auto"/>
        <w:left w:val="none" w:sz="0" w:space="0" w:color="auto"/>
        <w:bottom w:val="none" w:sz="0" w:space="0" w:color="auto"/>
        <w:right w:val="none" w:sz="0" w:space="0" w:color="auto"/>
      </w:divBdr>
    </w:div>
    <w:div w:id="205064471">
      <w:bodyDiv w:val="1"/>
      <w:marLeft w:val="0"/>
      <w:marRight w:val="0"/>
      <w:marTop w:val="0"/>
      <w:marBottom w:val="0"/>
      <w:divBdr>
        <w:top w:val="none" w:sz="0" w:space="0" w:color="auto"/>
        <w:left w:val="none" w:sz="0" w:space="0" w:color="auto"/>
        <w:bottom w:val="none" w:sz="0" w:space="0" w:color="auto"/>
        <w:right w:val="none" w:sz="0" w:space="0" w:color="auto"/>
      </w:divBdr>
    </w:div>
    <w:div w:id="206337851">
      <w:bodyDiv w:val="1"/>
      <w:marLeft w:val="0"/>
      <w:marRight w:val="0"/>
      <w:marTop w:val="0"/>
      <w:marBottom w:val="0"/>
      <w:divBdr>
        <w:top w:val="none" w:sz="0" w:space="0" w:color="auto"/>
        <w:left w:val="none" w:sz="0" w:space="0" w:color="auto"/>
        <w:bottom w:val="none" w:sz="0" w:space="0" w:color="auto"/>
        <w:right w:val="none" w:sz="0" w:space="0" w:color="auto"/>
      </w:divBdr>
    </w:div>
    <w:div w:id="218173883">
      <w:bodyDiv w:val="1"/>
      <w:marLeft w:val="0"/>
      <w:marRight w:val="0"/>
      <w:marTop w:val="0"/>
      <w:marBottom w:val="0"/>
      <w:divBdr>
        <w:top w:val="none" w:sz="0" w:space="0" w:color="auto"/>
        <w:left w:val="none" w:sz="0" w:space="0" w:color="auto"/>
        <w:bottom w:val="none" w:sz="0" w:space="0" w:color="auto"/>
        <w:right w:val="none" w:sz="0" w:space="0" w:color="auto"/>
      </w:divBdr>
      <w:divsChild>
        <w:div w:id="1594585803">
          <w:marLeft w:val="0"/>
          <w:marRight w:val="0"/>
          <w:marTop w:val="0"/>
          <w:marBottom w:val="0"/>
          <w:divBdr>
            <w:top w:val="none" w:sz="0" w:space="0" w:color="auto"/>
            <w:left w:val="none" w:sz="0" w:space="0" w:color="auto"/>
            <w:bottom w:val="none" w:sz="0" w:space="0" w:color="auto"/>
            <w:right w:val="none" w:sz="0" w:space="0" w:color="auto"/>
          </w:divBdr>
        </w:div>
      </w:divsChild>
    </w:div>
    <w:div w:id="262957775">
      <w:bodyDiv w:val="1"/>
      <w:marLeft w:val="0"/>
      <w:marRight w:val="0"/>
      <w:marTop w:val="0"/>
      <w:marBottom w:val="0"/>
      <w:divBdr>
        <w:top w:val="none" w:sz="0" w:space="0" w:color="auto"/>
        <w:left w:val="none" w:sz="0" w:space="0" w:color="auto"/>
        <w:bottom w:val="none" w:sz="0" w:space="0" w:color="auto"/>
        <w:right w:val="none" w:sz="0" w:space="0" w:color="auto"/>
      </w:divBdr>
      <w:divsChild>
        <w:div w:id="188875713">
          <w:marLeft w:val="0"/>
          <w:marRight w:val="0"/>
          <w:marTop w:val="0"/>
          <w:marBottom w:val="0"/>
          <w:divBdr>
            <w:top w:val="none" w:sz="0" w:space="0" w:color="auto"/>
            <w:left w:val="none" w:sz="0" w:space="0" w:color="auto"/>
            <w:bottom w:val="none" w:sz="0" w:space="0" w:color="auto"/>
            <w:right w:val="none" w:sz="0" w:space="0" w:color="auto"/>
          </w:divBdr>
        </w:div>
      </w:divsChild>
    </w:div>
    <w:div w:id="326061666">
      <w:bodyDiv w:val="1"/>
      <w:marLeft w:val="0"/>
      <w:marRight w:val="0"/>
      <w:marTop w:val="0"/>
      <w:marBottom w:val="0"/>
      <w:divBdr>
        <w:top w:val="none" w:sz="0" w:space="0" w:color="auto"/>
        <w:left w:val="none" w:sz="0" w:space="0" w:color="auto"/>
        <w:bottom w:val="none" w:sz="0" w:space="0" w:color="auto"/>
        <w:right w:val="none" w:sz="0" w:space="0" w:color="auto"/>
      </w:divBdr>
      <w:divsChild>
        <w:div w:id="223689131">
          <w:marLeft w:val="0"/>
          <w:marRight w:val="0"/>
          <w:marTop w:val="0"/>
          <w:marBottom w:val="0"/>
          <w:divBdr>
            <w:top w:val="none" w:sz="0" w:space="0" w:color="auto"/>
            <w:left w:val="none" w:sz="0" w:space="0" w:color="auto"/>
            <w:bottom w:val="none" w:sz="0" w:space="0" w:color="auto"/>
            <w:right w:val="none" w:sz="0" w:space="0" w:color="auto"/>
          </w:divBdr>
        </w:div>
      </w:divsChild>
    </w:div>
    <w:div w:id="342780191">
      <w:bodyDiv w:val="1"/>
      <w:marLeft w:val="0"/>
      <w:marRight w:val="0"/>
      <w:marTop w:val="0"/>
      <w:marBottom w:val="0"/>
      <w:divBdr>
        <w:top w:val="none" w:sz="0" w:space="0" w:color="auto"/>
        <w:left w:val="none" w:sz="0" w:space="0" w:color="auto"/>
        <w:bottom w:val="none" w:sz="0" w:space="0" w:color="auto"/>
        <w:right w:val="none" w:sz="0" w:space="0" w:color="auto"/>
      </w:divBdr>
    </w:div>
    <w:div w:id="516844464">
      <w:bodyDiv w:val="1"/>
      <w:marLeft w:val="0"/>
      <w:marRight w:val="0"/>
      <w:marTop w:val="0"/>
      <w:marBottom w:val="0"/>
      <w:divBdr>
        <w:top w:val="none" w:sz="0" w:space="0" w:color="auto"/>
        <w:left w:val="none" w:sz="0" w:space="0" w:color="auto"/>
        <w:bottom w:val="none" w:sz="0" w:space="0" w:color="auto"/>
        <w:right w:val="none" w:sz="0" w:space="0" w:color="auto"/>
      </w:divBdr>
    </w:div>
    <w:div w:id="532234810">
      <w:bodyDiv w:val="1"/>
      <w:marLeft w:val="0"/>
      <w:marRight w:val="0"/>
      <w:marTop w:val="0"/>
      <w:marBottom w:val="0"/>
      <w:divBdr>
        <w:top w:val="none" w:sz="0" w:space="0" w:color="auto"/>
        <w:left w:val="none" w:sz="0" w:space="0" w:color="auto"/>
        <w:bottom w:val="none" w:sz="0" w:space="0" w:color="auto"/>
        <w:right w:val="none" w:sz="0" w:space="0" w:color="auto"/>
      </w:divBdr>
      <w:divsChild>
        <w:div w:id="1221791969">
          <w:marLeft w:val="0"/>
          <w:marRight w:val="0"/>
          <w:marTop w:val="0"/>
          <w:marBottom w:val="0"/>
          <w:divBdr>
            <w:top w:val="none" w:sz="0" w:space="0" w:color="auto"/>
            <w:left w:val="none" w:sz="0" w:space="0" w:color="auto"/>
            <w:bottom w:val="none" w:sz="0" w:space="0" w:color="auto"/>
            <w:right w:val="none" w:sz="0" w:space="0" w:color="auto"/>
          </w:divBdr>
        </w:div>
      </w:divsChild>
    </w:div>
    <w:div w:id="534463730">
      <w:bodyDiv w:val="1"/>
      <w:marLeft w:val="0"/>
      <w:marRight w:val="0"/>
      <w:marTop w:val="0"/>
      <w:marBottom w:val="0"/>
      <w:divBdr>
        <w:top w:val="none" w:sz="0" w:space="0" w:color="auto"/>
        <w:left w:val="none" w:sz="0" w:space="0" w:color="auto"/>
        <w:bottom w:val="none" w:sz="0" w:space="0" w:color="auto"/>
        <w:right w:val="none" w:sz="0" w:space="0" w:color="auto"/>
      </w:divBdr>
    </w:div>
    <w:div w:id="605499882">
      <w:bodyDiv w:val="1"/>
      <w:marLeft w:val="0"/>
      <w:marRight w:val="0"/>
      <w:marTop w:val="0"/>
      <w:marBottom w:val="0"/>
      <w:divBdr>
        <w:top w:val="none" w:sz="0" w:space="0" w:color="auto"/>
        <w:left w:val="none" w:sz="0" w:space="0" w:color="auto"/>
        <w:bottom w:val="none" w:sz="0" w:space="0" w:color="auto"/>
        <w:right w:val="none" w:sz="0" w:space="0" w:color="auto"/>
      </w:divBdr>
      <w:divsChild>
        <w:div w:id="380204058">
          <w:marLeft w:val="0"/>
          <w:marRight w:val="0"/>
          <w:marTop w:val="0"/>
          <w:marBottom w:val="0"/>
          <w:divBdr>
            <w:top w:val="none" w:sz="0" w:space="0" w:color="auto"/>
            <w:left w:val="none" w:sz="0" w:space="0" w:color="auto"/>
            <w:bottom w:val="none" w:sz="0" w:space="0" w:color="auto"/>
            <w:right w:val="none" w:sz="0" w:space="0" w:color="auto"/>
          </w:divBdr>
        </w:div>
      </w:divsChild>
    </w:div>
    <w:div w:id="625816003">
      <w:bodyDiv w:val="1"/>
      <w:marLeft w:val="0"/>
      <w:marRight w:val="0"/>
      <w:marTop w:val="0"/>
      <w:marBottom w:val="0"/>
      <w:divBdr>
        <w:top w:val="none" w:sz="0" w:space="0" w:color="auto"/>
        <w:left w:val="none" w:sz="0" w:space="0" w:color="auto"/>
        <w:bottom w:val="none" w:sz="0" w:space="0" w:color="auto"/>
        <w:right w:val="none" w:sz="0" w:space="0" w:color="auto"/>
      </w:divBdr>
      <w:divsChild>
        <w:div w:id="1332829615">
          <w:marLeft w:val="0"/>
          <w:marRight w:val="0"/>
          <w:marTop w:val="0"/>
          <w:marBottom w:val="0"/>
          <w:divBdr>
            <w:top w:val="none" w:sz="0" w:space="0" w:color="auto"/>
            <w:left w:val="none" w:sz="0" w:space="0" w:color="auto"/>
            <w:bottom w:val="none" w:sz="0" w:space="0" w:color="auto"/>
            <w:right w:val="none" w:sz="0" w:space="0" w:color="auto"/>
          </w:divBdr>
          <w:divsChild>
            <w:div w:id="1532524581">
              <w:marLeft w:val="0"/>
              <w:marRight w:val="0"/>
              <w:marTop w:val="0"/>
              <w:marBottom w:val="0"/>
              <w:divBdr>
                <w:top w:val="none" w:sz="0" w:space="0" w:color="auto"/>
                <w:left w:val="none" w:sz="0" w:space="0" w:color="auto"/>
                <w:bottom w:val="none" w:sz="0" w:space="0" w:color="auto"/>
                <w:right w:val="none" w:sz="0" w:space="0" w:color="auto"/>
              </w:divBdr>
              <w:divsChild>
                <w:div w:id="49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24553">
          <w:marLeft w:val="0"/>
          <w:marRight w:val="0"/>
          <w:marTop w:val="0"/>
          <w:marBottom w:val="0"/>
          <w:divBdr>
            <w:top w:val="none" w:sz="0" w:space="0" w:color="auto"/>
            <w:left w:val="none" w:sz="0" w:space="0" w:color="auto"/>
            <w:bottom w:val="none" w:sz="0" w:space="0" w:color="auto"/>
            <w:right w:val="none" w:sz="0" w:space="0" w:color="auto"/>
          </w:divBdr>
          <w:divsChild>
            <w:div w:id="531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8212">
      <w:bodyDiv w:val="1"/>
      <w:marLeft w:val="0"/>
      <w:marRight w:val="0"/>
      <w:marTop w:val="0"/>
      <w:marBottom w:val="0"/>
      <w:divBdr>
        <w:top w:val="none" w:sz="0" w:space="0" w:color="auto"/>
        <w:left w:val="none" w:sz="0" w:space="0" w:color="auto"/>
        <w:bottom w:val="none" w:sz="0" w:space="0" w:color="auto"/>
        <w:right w:val="none" w:sz="0" w:space="0" w:color="auto"/>
      </w:divBdr>
    </w:div>
    <w:div w:id="645285309">
      <w:bodyDiv w:val="1"/>
      <w:marLeft w:val="0"/>
      <w:marRight w:val="0"/>
      <w:marTop w:val="0"/>
      <w:marBottom w:val="0"/>
      <w:divBdr>
        <w:top w:val="none" w:sz="0" w:space="0" w:color="auto"/>
        <w:left w:val="none" w:sz="0" w:space="0" w:color="auto"/>
        <w:bottom w:val="none" w:sz="0" w:space="0" w:color="auto"/>
        <w:right w:val="none" w:sz="0" w:space="0" w:color="auto"/>
      </w:divBdr>
      <w:divsChild>
        <w:div w:id="1476215603">
          <w:marLeft w:val="0"/>
          <w:marRight w:val="0"/>
          <w:marTop w:val="0"/>
          <w:marBottom w:val="0"/>
          <w:divBdr>
            <w:top w:val="none" w:sz="0" w:space="0" w:color="auto"/>
            <w:left w:val="none" w:sz="0" w:space="0" w:color="auto"/>
            <w:bottom w:val="none" w:sz="0" w:space="0" w:color="auto"/>
            <w:right w:val="none" w:sz="0" w:space="0" w:color="auto"/>
          </w:divBdr>
        </w:div>
      </w:divsChild>
    </w:div>
    <w:div w:id="690304754">
      <w:bodyDiv w:val="1"/>
      <w:marLeft w:val="0"/>
      <w:marRight w:val="0"/>
      <w:marTop w:val="0"/>
      <w:marBottom w:val="0"/>
      <w:divBdr>
        <w:top w:val="none" w:sz="0" w:space="0" w:color="auto"/>
        <w:left w:val="none" w:sz="0" w:space="0" w:color="auto"/>
        <w:bottom w:val="none" w:sz="0" w:space="0" w:color="auto"/>
        <w:right w:val="none" w:sz="0" w:space="0" w:color="auto"/>
      </w:divBdr>
    </w:div>
    <w:div w:id="692269319">
      <w:bodyDiv w:val="1"/>
      <w:marLeft w:val="0"/>
      <w:marRight w:val="0"/>
      <w:marTop w:val="0"/>
      <w:marBottom w:val="0"/>
      <w:divBdr>
        <w:top w:val="none" w:sz="0" w:space="0" w:color="auto"/>
        <w:left w:val="none" w:sz="0" w:space="0" w:color="auto"/>
        <w:bottom w:val="none" w:sz="0" w:space="0" w:color="auto"/>
        <w:right w:val="none" w:sz="0" w:space="0" w:color="auto"/>
      </w:divBdr>
    </w:div>
    <w:div w:id="852499232">
      <w:bodyDiv w:val="1"/>
      <w:marLeft w:val="0"/>
      <w:marRight w:val="0"/>
      <w:marTop w:val="0"/>
      <w:marBottom w:val="0"/>
      <w:divBdr>
        <w:top w:val="none" w:sz="0" w:space="0" w:color="auto"/>
        <w:left w:val="none" w:sz="0" w:space="0" w:color="auto"/>
        <w:bottom w:val="none" w:sz="0" w:space="0" w:color="auto"/>
        <w:right w:val="none" w:sz="0" w:space="0" w:color="auto"/>
      </w:divBdr>
    </w:div>
    <w:div w:id="871190988">
      <w:bodyDiv w:val="1"/>
      <w:marLeft w:val="0"/>
      <w:marRight w:val="0"/>
      <w:marTop w:val="0"/>
      <w:marBottom w:val="0"/>
      <w:divBdr>
        <w:top w:val="none" w:sz="0" w:space="0" w:color="auto"/>
        <w:left w:val="none" w:sz="0" w:space="0" w:color="auto"/>
        <w:bottom w:val="none" w:sz="0" w:space="0" w:color="auto"/>
        <w:right w:val="none" w:sz="0" w:space="0" w:color="auto"/>
      </w:divBdr>
    </w:div>
    <w:div w:id="878317533">
      <w:bodyDiv w:val="1"/>
      <w:marLeft w:val="0"/>
      <w:marRight w:val="0"/>
      <w:marTop w:val="0"/>
      <w:marBottom w:val="0"/>
      <w:divBdr>
        <w:top w:val="none" w:sz="0" w:space="0" w:color="auto"/>
        <w:left w:val="none" w:sz="0" w:space="0" w:color="auto"/>
        <w:bottom w:val="none" w:sz="0" w:space="0" w:color="auto"/>
        <w:right w:val="none" w:sz="0" w:space="0" w:color="auto"/>
      </w:divBdr>
    </w:div>
    <w:div w:id="901209936">
      <w:bodyDiv w:val="1"/>
      <w:marLeft w:val="0"/>
      <w:marRight w:val="0"/>
      <w:marTop w:val="0"/>
      <w:marBottom w:val="0"/>
      <w:divBdr>
        <w:top w:val="none" w:sz="0" w:space="0" w:color="auto"/>
        <w:left w:val="none" w:sz="0" w:space="0" w:color="auto"/>
        <w:bottom w:val="none" w:sz="0" w:space="0" w:color="auto"/>
        <w:right w:val="none" w:sz="0" w:space="0" w:color="auto"/>
      </w:divBdr>
    </w:div>
    <w:div w:id="938222393">
      <w:bodyDiv w:val="1"/>
      <w:marLeft w:val="0"/>
      <w:marRight w:val="0"/>
      <w:marTop w:val="0"/>
      <w:marBottom w:val="0"/>
      <w:divBdr>
        <w:top w:val="none" w:sz="0" w:space="0" w:color="auto"/>
        <w:left w:val="none" w:sz="0" w:space="0" w:color="auto"/>
        <w:bottom w:val="none" w:sz="0" w:space="0" w:color="auto"/>
        <w:right w:val="none" w:sz="0" w:space="0" w:color="auto"/>
      </w:divBdr>
      <w:divsChild>
        <w:div w:id="1117990263">
          <w:marLeft w:val="0"/>
          <w:marRight w:val="0"/>
          <w:marTop w:val="0"/>
          <w:marBottom w:val="0"/>
          <w:divBdr>
            <w:top w:val="none" w:sz="0" w:space="0" w:color="auto"/>
            <w:left w:val="none" w:sz="0" w:space="0" w:color="auto"/>
            <w:bottom w:val="none" w:sz="0" w:space="0" w:color="auto"/>
            <w:right w:val="none" w:sz="0" w:space="0" w:color="auto"/>
          </w:divBdr>
        </w:div>
      </w:divsChild>
    </w:div>
    <w:div w:id="981808644">
      <w:bodyDiv w:val="1"/>
      <w:marLeft w:val="0"/>
      <w:marRight w:val="0"/>
      <w:marTop w:val="0"/>
      <w:marBottom w:val="0"/>
      <w:divBdr>
        <w:top w:val="none" w:sz="0" w:space="0" w:color="auto"/>
        <w:left w:val="none" w:sz="0" w:space="0" w:color="auto"/>
        <w:bottom w:val="none" w:sz="0" w:space="0" w:color="auto"/>
        <w:right w:val="none" w:sz="0" w:space="0" w:color="auto"/>
      </w:divBdr>
    </w:div>
    <w:div w:id="1034235254">
      <w:bodyDiv w:val="1"/>
      <w:marLeft w:val="0"/>
      <w:marRight w:val="0"/>
      <w:marTop w:val="0"/>
      <w:marBottom w:val="0"/>
      <w:divBdr>
        <w:top w:val="none" w:sz="0" w:space="0" w:color="auto"/>
        <w:left w:val="none" w:sz="0" w:space="0" w:color="auto"/>
        <w:bottom w:val="none" w:sz="0" w:space="0" w:color="auto"/>
        <w:right w:val="none" w:sz="0" w:space="0" w:color="auto"/>
      </w:divBdr>
      <w:divsChild>
        <w:div w:id="1996838009">
          <w:marLeft w:val="0"/>
          <w:marRight w:val="0"/>
          <w:marTop w:val="0"/>
          <w:marBottom w:val="0"/>
          <w:divBdr>
            <w:top w:val="none" w:sz="0" w:space="0" w:color="auto"/>
            <w:left w:val="none" w:sz="0" w:space="0" w:color="auto"/>
            <w:bottom w:val="none" w:sz="0" w:space="0" w:color="auto"/>
            <w:right w:val="none" w:sz="0" w:space="0" w:color="auto"/>
          </w:divBdr>
        </w:div>
      </w:divsChild>
    </w:div>
    <w:div w:id="1050880626">
      <w:bodyDiv w:val="1"/>
      <w:marLeft w:val="0"/>
      <w:marRight w:val="0"/>
      <w:marTop w:val="0"/>
      <w:marBottom w:val="0"/>
      <w:divBdr>
        <w:top w:val="none" w:sz="0" w:space="0" w:color="auto"/>
        <w:left w:val="none" w:sz="0" w:space="0" w:color="auto"/>
        <w:bottom w:val="none" w:sz="0" w:space="0" w:color="auto"/>
        <w:right w:val="none" w:sz="0" w:space="0" w:color="auto"/>
      </w:divBdr>
    </w:div>
    <w:div w:id="1100874496">
      <w:bodyDiv w:val="1"/>
      <w:marLeft w:val="0"/>
      <w:marRight w:val="0"/>
      <w:marTop w:val="0"/>
      <w:marBottom w:val="0"/>
      <w:divBdr>
        <w:top w:val="none" w:sz="0" w:space="0" w:color="auto"/>
        <w:left w:val="none" w:sz="0" w:space="0" w:color="auto"/>
        <w:bottom w:val="none" w:sz="0" w:space="0" w:color="auto"/>
        <w:right w:val="none" w:sz="0" w:space="0" w:color="auto"/>
      </w:divBdr>
      <w:divsChild>
        <w:div w:id="1604419491">
          <w:marLeft w:val="0"/>
          <w:marRight w:val="0"/>
          <w:marTop w:val="0"/>
          <w:marBottom w:val="0"/>
          <w:divBdr>
            <w:top w:val="none" w:sz="0" w:space="0" w:color="auto"/>
            <w:left w:val="none" w:sz="0" w:space="0" w:color="auto"/>
            <w:bottom w:val="none" w:sz="0" w:space="0" w:color="auto"/>
            <w:right w:val="none" w:sz="0" w:space="0" w:color="auto"/>
          </w:divBdr>
        </w:div>
      </w:divsChild>
    </w:div>
    <w:div w:id="1109273604">
      <w:bodyDiv w:val="1"/>
      <w:marLeft w:val="0"/>
      <w:marRight w:val="0"/>
      <w:marTop w:val="0"/>
      <w:marBottom w:val="0"/>
      <w:divBdr>
        <w:top w:val="none" w:sz="0" w:space="0" w:color="auto"/>
        <w:left w:val="none" w:sz="0" w:space="0" w:color="auto"/>
        <w:bottom w:val="none" w:sz="0" w:space="0" w:color="auto"/>
        <w:right w:val="none" w:sz="0" w:space="0" w:color="auto"/>
      </w:divBdr>
    </w:div>
    <w:div w:id="1146164643">
      <w:bodyDiv w:val="1"/>
      <w:marLeft w:val="0"/>
      <w:marRight w:val="0"/>
      <w:marTop w:val="0"/>
      <w:marBottom w:val="0"/>
      <w:divBdr>
        <w:top w:val="none" w:sz="0" w:space="0" w:color="auto"/>
        <w:left w:val="none" w:sz="0" w:space="0" w:color="auto"/>
        <w:bottom w:val="none" w:sz="0" w:space="0" w:color="auto"/>
        <w:right w:val="none" w:sz="0" w:space="0" w:color="auto"/>
      </w:divBdr>
    </w:div>
    <w:div w:id="1158418185">
      <w:bodyDiv w:val="1"/>
      <w:marLeft w:val="0"/>
      <w:marRight w:val="0"/>
      <w:marTop w:val="0"/>
      <w:marBottom w:val="0"/>
      <w:divBdr>
        <w:top w:val="none" w:sz="0" w:space="0" w:color="auto"/>
        <w:left w:val="none" w:sz="0" w:space="0" w:color="auto"/>
        <w:bottom w:val="none" w:sz="0" w:space="0" w:color="auto"/>
        <w:right w:val="none" w:sz="0" w:space="0" w:color="auto"/>
      </w:divBdr>
    </w:div>
    <w:div w:id="1162894882">
      <w:bodyDiv w:val="1"/>
      <w:marLeft w:val="0"/>
      <w:marRight w:val="0"/>
      <w:marTop w:val="0"/>
      <w:marBottom w:val="0"/>
      <w:divBdr>
        <w:top w:val="none" w:sz="0" w:space="0" w:color="auto"/>
        <w:left w:val="none" w:sz="0" w:space="0" w:color="auto"/>
        <w:bottom w:val="none" w:sz="0" w:space="0" w:color="auto"/>
        <w:right w:val="none" w:sz="0" w:space="0" w:color="auto"/>
      </w:divBdr>
      <w:divsChild>
        <w:div w:id="1277716062">
          <w:marLeft w:val="0"/>
          <w:marRight w:val="0"/>
          <w:marTop w:val="0"/>
          <w:marBottom w:val="0"/>
          <w:divBdr>
            <w:top w:val="none" w:sz="0" w:space="0" w:color="auto"/>
            <w:left w:val="none" w:sz="0" w:space="0" w:color="auto"/>
            <w:bottom w:val="none" w:sz="0" w:space="0" w:color="auto"/>
            <w:right w:val="none" w:sz="0" w:space="0" w:color="auto"/>
          </w:divBdr>
        </w:div>
      </w:divsChild>
    </w:div>
    <w:div w:id="1170293566">
      <w:bodyDiv w:val="1"/>
      <w:marLeft w:val="0"/>
      <w:marRight w:val="0"/>
      <w:marTop w:val="0"/>
      <w:marBottom w:val="0"/>
      <w:divBdr>
        <w:top w:val="none" w:sz="0" w:space="0" w:color="auto"/>
        <w:left w:val="none" w:sz="0" w:space="0" w:color="auto"/>
        <w:bottom w:val="none" w:sz="0" w:space="0" w:color="auto"/>
        <w:right w:val="none" w:sz="0" w:space="0" w:color="auto"/>
      </w:divBdr>
    </w:div>
    <w:div w:id="1191533294">
      <w:bodyDiv w:val="1"/>
      <w:marLeft w:val="0"/>
      <w:marRight w:val="0"/>
      <w:marTop w:val="0"/>
      <w:marBottom w:val="0"/>
      <w:divBdr>
        <w:top w:val="none" w:sz="0" w:space="0" w:color="auto"/>
        <w:left w:val="none" w:sz="0" w:space="0" w:color="auto"/>
        <w:bottom w:val="none" w:sz="0" w:space="0" w:color="auto"/>
        <w:right w:val="none" w:sz="0" w:space="0" w:color="auto"/>
      </w:divBdr>
      <w:divsChild>
        <w:div w:id="773670468">
          <w:marLeft w:val="0"/>
          <w:marRight w:val="0"/>
          <w:marTop w:val="0"/>
          <w:marBottom w:val="0"/>
          <w:divBdr>
            <w:top w:val="none" w:sz="0" w:space="0" w:color="auto"/>
            <w:left w:val="none" w:sz="0" w:space="0" w:color="auto"/>
            <w:bottom w:val="none" w:sz="0" w:space="0" w:color="auto"/>
            <w:right w:val="none" w:sz="0" w:space="0" w:color="auto"/>
          </w:divBdr>
        </w:div>
      </w:divsChild>
    </w:div>
    <w:div w:id="1260603874">
      <w:bodyDiv w:val="1"/>
      <w:marLeft w:val="0"/>
      <w:marRight w:val="0"/>
      <w:marTop w:val="0"/>
      <w:marBottom w:val="0"/>
      <w:divBdr>
        <w:top w:val="none" w:sz="0" w:space="0" w:color="auto"/>
        <w:left w:val="none" w:sz="0" w:space="0" w:color="auto"/>
        <w:bottom w:val="none" w:sz="0" w:space="0" w:color="auto"/>
        <w:right w:val="none" w:sz="0" w:space="0" w:color="auto"/>
      </w:divBdr>
    </w:div>
    <w:div w:id="1310553535">
      <w:bodyDiv w:val="1"/>
      <w:marLeft w:val="0"/>
      <w:marRight w:val="0"/>
      <w:marTop w:val="0"/>
      <w:marBottom w:val="0"/>
      <w:divBdr>
        <w:top w:val="none" w:sz="0" w:space="0" w:color="auto"/>
        <w:left w:val="none" w:sz="0" w:space="0" w:color="auto"/>
        <w:bottom w:val="none" w:sz="0" w:space="0" w:color="auto"/>
        <w:right w:val="none" w:sz="0" w:space="0" w:color="auto"/>
      </w:divBdr>
      <w:divsChild>
        <w:div w:id="103035642">
          <w:marLeft w:val="0"/>
          <w:marRight w:val="0"/>
          <w:marTop w:val="0"/>
          <w:marBottom w:val="0"/>
          <w:divBdr>
            <w:top w:val="none" w:sz="0" w:space="0" w:color="auto"/>
            <w:left w:val="none" w:sz="0" w:space="0" w:color="auto"/>
            <w:bottom w:val="none" w:sz="0" w:space="0" w:color="auto"/>
            <w:right w:val="none" w:sz="0" w:space="0" w:color="auto"/>
          </w:divBdr>
        </w:div>
      </w:divsChild>
    </w:div>
    <w:div w:id="1315911202">
      <w:bodyDiv w:val="1"/>
      <w:marLeft w:val="0"/>
      <w:marRight w:val="0"/>
      <w:marTop w:val="0"/>
      <w:marBottom w:val="0"/>
      <w:divBdr>
        <w:top w:val="none" w:sz="0" w:space="0" w:color="auto"/>
        <w:left w:val="none" w:sz="0" w:space="0" w:color="auto"/>
        <w:bottom w:val="none" w:sz="0" w:space="0" w:color="auto"/>
        <w:right w:val="none" w:sz="0" w:space="0" w:color="auto"/>
      </w:divBdr>
    </w:div>
    <w:div w:id="1349870234">
      <w:bodyDiv w:val="1"/>
      <w:marLeft w:val="0"/>
      <w:marRight w:val="0"/>
      <w:marTop w:val="0"/>
      <w:marBottom w:val="0"/>
      <w:divBdr>
        <w:top w:val="none" w:sz="0" w:space="0" w:color="auto"/>
        <w:left w:val="none" w:sz="0" w:space="0" w:color="auto"/>
        <w:bottom w:val="none" w:sz="0" w:space="0" w:color="auto"/>
        <w:right w:val="none" w:sz="0" w:space="0" w:color="auto"/>
      </w:divBdr>
    </w:div>
    <w:div w:id="1355809810">
      <w:bodyDiv w:val="1"/>
      <w:marLeft w:val="0"/>
      <w:marRight w:val="0"/>
      <w:marTop w:val="0"/>
      <w:marBottom w:val="0"/>
      <w:divBdr>
        <w:top w:val="none" w:sz="0" w:space="0" w:color="auto"/>
        <w:left w:val="none" w:sz="0" w:space="0" w:color="auto"/>
        <w:bottom w:val="none" w:sz="0" w:space="0" w:color="auto"/>
        <w:right w:val="none" w:sz="0" w:space="0" w:color="auto"/>
      </w:divBdr>
      <w:divsChild>
        <w:div w:id="250166535">
          <w:marLeft w:val="0"/>
          <w:marRight w:val="0"/>
          <w:marTop w:val="0"/>
          <w:marBottom w:val="0"/>
          <w:divBdr>
            <w:top w:val="none" w:sz="0" w:space="0" w:color="auto"/>
            <w:left w:val="none" w:sz="0" w:space="0" w:color="auto"/>
            <w:bottom w:val="none" w:sz="0" w:space="0" w:color="auto"/>
            <w:right w:val="none" w:sz="0" w:space="0" w:color="auto"/>
          </w:divBdr>
        </w:div>
      </w:divsChild>
    </w:div>
    <w:div w:id="1408452188">
      <w:bodyDiv w:val="1"/>
      <w:marLeft w:val="0"/>
      <w:marRight w:val="0"/>
      <w:marTop w:val="0"/>
      <w:marBottom w:val="0"/>
      <w:divBdr>
        <w:top w:val="none" w:sz="0" w:space="0" w:color="auto"/>
        <w:left w:val="none" w:sz="0" w:space="0" w:color="auto"/>
        <w:bottom w:val="none" w:sz="0" w:space="0" w:color="auto"/>
        <w:right w:val="none" w:sz="0" w:space="0" w:color="auto"/>
      </w:divBdr>
    </w:div>
    <w:div w:id="1487934437">
      <w:bodyDiv w:val="1"/>
      <w:marLeft w:val="0"/>
      <w:marRight w:val="0"/>
      <w:marTop w:val="0"/>
      <w:marBottom w:val="0"/>
      <w:divBdr>
        <w:top w:val="none" w:sz="0" w:space="0" w:color="auto"/>
        <w:left w:val="none" w:sz="0" w:space="0" w:color="auto"/>
        <w:bottom w:val="none" w:sz="0" w:space="0" w:color="auto"/>
        <w:right w:val="none" w:sz="0" w:space="0" w:color="auto"/>
      </w:divBdr>
    </w:div>
    <w:div w:id="1536697786">
      <w:bodyDiv w:val="1"/>
      <w:marLeft w:val="0"/>
      <w:marRight w:val="0"/>
      <w:marTop w:val="0"/>
      <w:marBottom w:val="0"/>
      <w:divBdr>
        <w:top w:val="none" w:sz="0" w:space="0" w:color="auto"/>
        <w:left w:val="none" w:sz="0" w:space="0" w:color="auto"/>
        <w:bottom w:val="none" w:sz="0" w:space="0" w:color="auto"/>
        <w:right w:val="none" w:sz="0" w:space="0" w:color="auto"/>
      </w:divBdr>
    </w:div>
    <w:div w:id="1576165778">
      <w:bodyDiv w:val="1"/>
      <w:marLeft w:val="0"/>
      <w:marRight w:val="0"/>
      <w:marTop w:val="0"/>
      <w:marBottom w:val="0"/>
      <w:divBdr>
        <w:top w:val="none" w:sz="0" w:space="0" w:color="auto"/>
        <w:left w:val="none" w:sz="0" w:space="0" w:color="auto"/>
        <w:bottom w:val="none" w:sz="0" w:space="0" w:color="auto"/>
        <w:right w:val="none" w:sz="0" w:space="0" w:color="auto"/>
      </w:divBdr>
    </w:div>
    <w:div w:id="1578856727">
      <w:bodyDiv w:val="1"/>
      <w:marLeft w:val="0"/>
      <w:marRight w:val="0"/>
      <w:marTop w:val="0"/>
      <w:marBottom w:val="0"/>
      <w:divBdr>
        <w:top w:val="none" w:sz="0" w:space="0" w:color="auto"/>
        <w:left w:val="none" w:sz="0" w:space="0" w:color="auto"/>
        <w:bottom w:val="none" w:sz="0" w:space="0" w:color="auto"/>
        <w:right w:val="none" w:sz="0" w:space="0" w:color="auto"/>
      </w:divBdr>
      <w:divsChild>
        <w:div w:id="206575077">
          <w:marLeft w:val="0"/>
          <w:marRight w:val="0"/>
          <w:marTop w:val="0"/>
          <w:marBottom w:val="0"/>
          <w:divBdr>
            <w:top w:val="none" w:sz="0" w:space="0" w:color="auto"/>
            <w:left w:val="none" w:sz="0" w:space="0" w:color="auto"/>
            <w:bottom w:val="none" w:sz="0" w:space="0" w:color="auto"/>
            <w:right w:val="none" w:sz="0" w:space="0" w:color="auto"/>
          </w:divBdr>
          <w:divsChild>
            <w:div w:id="1026909418">
              <w:marLeft w:val="0"/>
              <w:marRight w:val="0"/>
              <w:marTop w:val="0"/>
              <w:marBottom w:val="0"/>
              <w:divBdr>
                <w:top w:val="none" w:sz="0" w:space="0" w:color="auto"/>
                <w:left w:val="none" w:sz="0" w:space="0" w:color="auto"/>
                <w:bottom w:val="none" w:sz="0" w:space="0" w:color="auto"/>
                <w:right w:val="none" w:sz="0" w:space="0" w:color="auto"/>
              </w:divBdr>
              <w:divsChild>
                <w:div w:id="10417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7004">
          <w:marLeft w:val="0"/>
          <w:marRight w:val="0"/>
          <w:marTop w:val="0"/>
          <w:marBottom w:val="0"/>
          <w:divBdr>
            <w:top w:val="none" w:sz="0" w:space="0" w:color="auto"/>
            <w:left w:val="none" w:sz="0" w:space="0" w:color="auto"/>
            <w:bottom w:val="none" w:sz="0" w:space="0" w:color="auto"/>
            <w:right w:val="none" w:sz="0" w:space="0" w:color="auto"/>
          </w:divBdr>
          <w:divsChild>
            <w:div w:id="41828568">
              <w:marLeft w:val="0"/>
              <w:marRight w:val="0"/>
              <w:marTop w:val="0"/>
              <w:marBottom w:val="0"/>
              <w:divBdr>
                <w:top w:val="none" w:sz="0" w:space="0" w:color="auto"/>
                <w:left w:val="none" w:sz="0" w:space="0" w:color="auto"/>
                <w:bottom w:val="none" w:sz="0" w:space="0" w:color="auto"/>
                <w:right w:val="none" w:sz="0" w:space="0" w:color="auto"/>
              </w:divBdr>
              <w:divsChild>
                <w:div w:id="20611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3687">
          <w:marLeft w:val="0"/>
          <w:marRight w:val="0"/>
          <w:marTop w:val="0"/>
          <w:marBottom w:val="0"/>
          <w:divBdr>
            <w:top w:val="none" w:sz="0" w:space="0" w:color="auto"/>
            <w:left w:val="none" w:sz="0" w:space="0" w:color="auto"/>
            <w:bottom w:val="none" w:sz="0" w:space="0" w:color="auto"/>
            <w:right w:val="none" w:sz="0" w:space="0" w:color="auto"/>
          </w:divBdr>
          <w:divsChild>
            <w:div w:id="1782915178">
              <w:marLeft w:val="0"/>
              <w:marRight w:val="0"/>
              <w:marTop w:val="0"/>
              <w:marBottom w:val="0"/>
              <w:divBdr>
                <w:top w:val="none" w:sz="0" w:space="0" w:color="auto"/>
                <w:left w:val="none" w:sz="0" w:space="0" w:color="auto"/>
                <w:bottom w:val="none" w:sz="0" w:space="0" w:color="auto"/>
                <w:right w:val="none" w:sz="0" w:space="0" w:color="auto"/>
              </w:divBdr>
              <w:divsChild>
                <w:div w:id="1425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42665">
      <w:bodyDiv w:val="1"/>
      <w:marLeft w:val="0"/>
      <w:marRight w:val="0"/>
      <w:marTop w:val="0"/>
      <w:marBottom w:val="0"/>
      <w:divBdr>
        <w:top w:val="none" w:sz="0" w:space="0" w:color="auto"/>
        <w:left w:val="none" w:sz="0" w:space="0" w:color="auto"/>
        <w:bottom w:val="none" w:sz="0" w:space="0" w:color="auto"/>
        <w:right w:val="none" w:sz="0" w:space="0" w:color="auto"/>
      </w:divBdr>
    </w:div>
    <w:div w:id="1594627610">
      <w:bodyDiv w:val="1"/>
      <w:marLeft w:val="0"/>
      <w:marRight w:val="0"/>
      <w:marTop w:val="0"/>
      <w:marBottom w:val="0"/>
      <w:divBdr>
        <w:top w:val="none" w:sz="0" w:space="0" w:color="auto"/>
        <w:left w:val="none" w:sz="0" w:space="0" w:color="auto"/>
        <w:bottom w:val="none" w:sz="0" w:space="0" w:color="auto"/>
        <w:right w:val="none" w:sz="0" w:space="0" w:color="auto"/>
      </w:divBdr>
    </w:div>
    <w:div w:id="1602179012">
      <w:bodyDiv w:val="1"/>
      <w:marLeft w:val="0"/>
      <w:marRight w:val="0"/>
      <w:marTop w:val="0"/>
      <w:marBottom w:val="0"/>
      <w:divBdr>
        <w:top w:val="none" w:sz="0" w:space="0" w:color="auto"/>
        <w:left w:val="none" w:sz="0" w:space="0" w:color="auto"/>
        <w:bottom w:val="none" w:sz="0" w:space="0" w:color="auto"/>
        <w:right w:val="none" w:sz="0" w:space="0" w:color="auto"/>
      </w:divBdr>
    </w:div>
    <w:div w:id="1736389997">
      <w:bodyDiv w:val="1"/>
      <w:marLeft w:val="0"/>
      <w:marRight w:val="0"/>
      <w:marTop w:val="0"/>
      <w:marBottom w:val="0"/>
      <w:divBdr>
        <w:top w:val="none" w:sz="0" w:space="0" w:color="auto"/>
        <w:left w:val="none" w:sz="0" w:space="0" w:color="auto"/>
        <w:bottom w:val="none" w:sz="0" w:space="0" w:color="auto"/>
        <w:right w:val="none" w:sz="0" w:space="0" w:color="auto"/>
      </w:divBdr>
      <w:divsChild>
        <w:div w:id="1492870868">
          <w:marLeft w:val="0"/>
          <w:marRight w:val="0"/>
          <w:marTop w:val="0"/>
          <w:marBottom w:val="0"/>
          <w:divBdr>
            <w:top w:val="none" w:sz="0" w:space="0" w:color="auto"/>
            <w:left w:val="none" w:sz="0" w:space="0" w:color="auto"/>
            <w:bottom w:val="none" w:sz="0" w:space="0" w:color="auto"/>
            <w:right w:val="none" w:sz="0" w:space="0" w:color="auto"/>
          </w:divBdr>
        </w:div>
      </w:divsChild>
    </w:div>
    <w:div w:id="1745880398">
      <w:bodyDiv w:val="1"/>
      <w:marLeft w:val="0"/>
      <w:marRight w:val="0"/>
      <w:marTop w:val="0"/>
      <w:marBottom w:val="0"/>
      <w:divBdr>
        <w:top w:val="none" w:sz="0" w:space="0" w:color="auto"/>
        <w:left w:val="none" w:sz="0" w:space="0" w:color="auto"/>
        <w:bottom w:val="none" w:sz="0" w:space="0" w:color="auto"/>
        <w:right w:val="none" w:sz="0" w:space="0" w:color="auto"/>
      </w:divBdr>
    </w:div>
    <w:div w:id="1746995927">
      <w:bodyDiv w:val="1"/>
      <w:marLeft w:val="0"/>
      <w:marRight w:val="0"/>
      <w:marTop w:val="0"/>
      <w:marBottom w:val="0"/>
      <w:divBdr>
        <w:top w:val="none" w:sz="0" w:space="0" w:color="auto"/>
        <w:left w:val="none" w:sz="0" w:space="0" w:color="auto"/>
        <w:bottom w:val="none" w:sz="0" w:space="0" w:color="auto"/>
        <w:right w:val="none" w:sz="0" w:space="0" w:color="auto"/>
      </w:divBdr>
    </w:div>
    <w:div w:id="1761103417">
      <w:bodyDiv w:val="1"/>
      <w:marLeft w:val="0"/>
      <w:marRight w:val="0"/>
      <w:marTop w:val="0"/>
      <w:marBottom w:val="0"/>
      <w:divBdr>
        <w:top w:val="none" w:sz="0" w:space="0" w:color="auto"/>
        <w:left w:val="none" w:sz="0" w:space="0" w:color="auto"/>
        <w:bottom w:val="none" w:sz="0" w:space="0" w:color="auto"/>
        <w:right w:val="none" w:sz="0" w:space="0" w:color="auto"/>
      </w:divBdr>
      <w:divsChild>
        <w:div w:id="850602640">
          <w:marLeft w:val="0"/>
          <w:marRight w:val="0"/>
          <w:marTop w:val="0"/>
          <w:marBottom w:val="0"/>
          <w:divBdr>
            <w:top w:val="none" w:sz="0" w:space="0" w:color="auto"/>
            <w:left w:val="none" w:sz="0" w:space="0" w:color="auto"/>
            <w:bottom w:val="none" w:sz="0" w:space="0" w:color="auto"/>
            <w:right w:val="none" w:sz="0" w:space="0" w:color="auto"/>
          </w:divBdr>
          <w:divsChild>
            <w:div w:id="1943146795">
              <w:marLeft w:val="0"/>
              <w:marRight w:val="0"/>
              <w:marTop w:val="0"/>
              <w:marBottom w:val="0"/>
              <w:divBdr>
                <w:top w:val="none" w:sz="0" w:space="0" w:color="auto"/>
                <w:left w:val="none" w:sz="0" w:space="0" w:color="auto"/>
                <w:bottom w:val="none" w:sz="0" w:space="0" w:color="auto"/>
                <w:right w:val="none" w:sz="0" w:space="0" w:color="auto"/>
              </w:divBdr>
              <w:divsChild>
                <w:div w:id="11391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202">
          <w:marLeft w:val="0"/>
          <w:marRight w:val="0"/>
          <w:marTop w:val="0"/>
          <w:marBottom w:val="0"/>
          <w:divBdr>
            <w:top w:val="none" w:sz="0" w:space="0" w:color="auto"/>
            <w:left w:val="none" w:sz="0" w:space="0" w:color="auto"/>
            <w:bottom w:val="none" w:sz="0" w:space="0" w:color="auto"/>
            <w:right w:val="none" w:sz="0" w:space="0" w:color="auto"/>
          </w:divBdr>
          <w:divsChild>
            <w:div w:id="20195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3453">
      <w:bodyDiv w:val="1"/>
      <w:marLeft w:val="0"/>
      <w:marRight w:val="0"/>
      <w:marTop w:val="0"/>
      <w:marBottom w:val="0"/>
      <w:divBdr>
        <w:top w:val="none" w:sz="0" w:space="0" w:color="auto"/>
        <w:left w:val="none" w:sz="0" w:space="0" w:color="auto"/>
        <w:bottom w:val="none" w:sz="0" w:space="0" w:color="auto"/>
        <w:right w:val="none" w:sz="0" w:space="0" w:color="auto"/>
      </w:divBdr>
      <w:divsChild>
        <w:div w:id="908075383">
          <w:marLeft w:val="0"/>
          <w:marRight w:val="0"/>
          <w:marTop w:val="0"/>
          <w:marBottom w:val="0"/>
          <w:divBdr>
            <w:top w:val="none" w:sz="0" w:space="0" w:color="auto"/>
            <w:left w:val="none" w:sz="0" w:space="0" w:color="auto"/>
            <w:bottom w:val="none" w:sz="0" w:space="0" w:color="auto"/>
            <w:right w:val="none" w:sz="0" w:space="0" w:color="auto"/>
          </w:divBdr>
        </w:div>
      </w:divsChild>
    </w:div>
    <w:div w:id="1805852754">
      <w:bodyDiv w:val="1"/>
      <w:marLeft w:val="0"/>
      <w:marRight w:val="0"/>
      <w:marTop w:val="0"/>
      <w:marBottom w:val="0"/>
      <w:divBdr>
        <w:top w:val="none" w:sz="0" w:space="0" w:color="auto"/>
        <w:left w:val="none" w:sz="0" w:space="0" w:color="auto"/>
        <w:bottom w:val="none" w:sz="0" w:space="0" w:color="auto"/>
        <w:right w:val="none" w:sz="0" w:space="0" w:color="auto"/>
      </w:divBdr>
    </w:div>
    <w:div w:id="1829246434">
      <w:bodyDiv w:val="1"/>
      <w:marLeft w:val="0"/>
      <w:marRight w:val="0"/>
      <w:marTop w:val="0"/>
      <w:marBottom w:val="0"/>
      <w:divBdr>
        <w:top w:val="none" w:sz="0" w:space="0" w:color="auto"/>
        <w:left w:val="none" w:sz="0" w:space="0" w:color="auto"/>
        <w:bottom w:val="none" w:sz="0" w:space="0" w:color="auto"/>
        <w:right w:val="none" w:sz="0" w:space="0" w:color="auto"/>
      </w:divBdr>
      <w:divsChild>
        <w:div w:id="2092654458">
          <w:marLeft w:val="0"/>
          <w:marRight w:val="0"/>
          <w:marTop w:val="0"/>
          <w:marBottom w:val="0"/>
          <w:divBdr>
            <w:top w:val="none" w:sz="0" w:space="0" w:color="auto"/>
            <w:left w:val="none" w:sz="0" w:space="0" w:color="auto"/>
            <w:bottom w:val="none" w:sz="0" w:space="0" w:color="auto"/>
            <w:right w:val="none" w:sz="0" w:space="0" w:color="auto"/>
          </w:divBdr>
        </w:div>
      </w:divsChild>
    </w:div>
    <w:div w:id="1849825325">
      <w:bodyDiv w:val="1"/>
      <w:marLeft w:val="0"/>
      <w:marRight w:val="0"/>
      <w:marTop w:val="0"/>
      <w:marBottom w:val="0"/>
      <w:divBdr>
        <w:top w:val="none" w:sz="0" w:space="0" w:color="auto"/>
        <w:left w:val="none" w:sz="0" w:space="0" w:color="auto"/>
        <w:bottom w:val="none" w:sz="0" w:space="0" w:color="auto"/>
        <w:right w:val="none" w:sz="0" w:space="0" w:color="auto"/>
      </w:divBdr>
      <w:divsChild>
        <w:div w:id="529494287">
          <w:marLeft w:val="0"/>
          <w:marRight w:val="0"/>
          <w:marTop w:val="0"/>
          <w:marBottom w:val="0"/>
          <w:divBdr>
            <w:top w:val="none" w:sz="0" w:space="0" w:color="auto"/>
            <w:left w:val="none" w:sz="0" w:space="0" w:color="auto"/>
            <w:bottom w:val="none" w:sz="0" w:space="0" w:color="auto"/>
            <w:right w:val="none" w:sz="0" w:space="0" w:color="auto"/>
          </w:divBdr>
        </w:div>
      </w:divsChild>
    </w:div>
    <w:div w:id="1852331811">
      <w:bodyDiv w:val="1"/>
      <w:marLeft w:val="0"/>
      <w:marRight w:val="0"/>
      <w:marTop w:val="0"/>
      <w:marBottom w:val="0"/>
      <w:divBdr>
        <w:top w:val="none" w:sz="0" w:space="0" w:color="auto"/>
        <w:left w:val="none" w:sz="0" w:space="0" w:color="auto"/>
        <w:bottom w:val="none" w:sz="0" w:space="0" w:color="auto"/>
        <w:right w:val="none" w:sz="0" w:space="0" w:color="auto"/>
      </w:divBdr>
    </w:div>
    <w:div w:id="1869365518">
      <w:bodyDiv w:val="1"/>
      <w:marLeft w:val="0"/>
      <w:marRight w:val="0"/>
      <w:marTop w:val="0"/>
      <w:marBottom w:val="0"/>
      <w:divBdr>
        <w:top w:val="none" w:sz="0" w:space="0" w:color="auto"/>
        <w:left w:val="none" w:sz="0" w:space="0" w:color="auto"/>
        <w:bottom w:val="none" w:sz="0" w:space="0" w:color="auto"/>
        <w:right w:val="none" w:sz="0" w:space="0" w:color="auto"/>
      </w:divBdr>
    </w:div>
    <w:div w:id="1888645417">
      <w:bodyDiv w:val="1"/>
      <w:marLeft w:val="0"/>
      <w:marRight w:val="0"/>
      <w:marTop w:val="0"/>
      <w:marBottom w:val="0"/>
      <w:divBdr>
        <w:top w:val="none" w:sz="0" w:space="0" w:color="auto"/>
        <w:left w:val="none" w:sz="0" w:space="0" w:color="auto"/>
        <w:bottom w:val="none" w:sz="0" w:space="0" w:color="auto"/>
        <w:right w:val="none" w:sz="0" w:space="0" w:color="auto"/>
      </w:divBdr>
      <w:divsChild>
        <w:div w:id="1954241492">
          <w:marLeft w:val="0"/>
          <w:marRight w:val="0"/>
          <w:marTop w:val="0"/>
          <w:marBottom w:val="0"/>
          <w:divBdr>
            <w:top w:val="none" w:sz="0" w:space="0" w:color="auto"/>
            <w:left w:val="none" w:sz="0" w:space="0" w:color="auto"/>
            <w:bottom w:val="none" w:sz="0" w:space="0" w:color="auto"/>
            <w:right w:val="none" w:sz="0" w:space="0" w:color="auto"/>
          </w:divBdr>
        </w:div>
      </w:divsChild>
    </w:div>
    <w:div w:id="1904442735">
      <w:bodyDiv w:val="1"/>
      <w:marLeft w:val="0"/>
      <w:marRight w:val="0"/>
      <w:marTop w:val="0"/>
      <w:marBottom w:val="0"/>
      <w:divBdr>
        <w:top w:val="none" w:sz="0" w:space="0" w:color="auto"/>
        <w:left w:val="none" w:sz="0" w:space="0" w:color="auto"/>
        <w:bottom w:val="none" w:sz="0" w:space="0" w:color="auto"/>
        <w:right w:val="none" w:sz="0" w:space="0" w:color="auto"/>
      </w:divBdr>
      <w:divsChild>
        <w:div w:id="1287279424">
          <w:marLeft w:val="0"/>
          <w:marRight w:val="0"/>
          <w:marTop w:val="0"/>
          <w:marBottom w:val="0"/>
          <w:divBdr>
            <w:top w:val="none" w:sz="0" w:space="0" w:color="auto"/>
            <w:left w:val="none" w:sz="0" w:space="0" w:color="auto"/>
            <w:bottom w:val="none" w:sz="0" w:space="0" w:color="auto"/>
            <w:right w:val="none" w:sz="0" w:space="0" w:color="auto"/>
          </w:divBdr>
        </w:div>
      </w:divsChild>
    </w:div>
    <w:div w:id="1935549954">
      <w:bodyDiv w:val="1"/>
      <w:marLeft w:val="0"/>
      <w:marRight w:val="0"/>
      <w:marTop w:val="0"/>
      <w:marBottom w:val="0"/>
      <w:divBdr>
        <w:top w:val="none" w:sz="0" w:space="0" w:color="auto"/>
        <w:left w:val="none" w:sz="0" w:space="0" w:color="auto"/>
        <w:bottom w:val="none" w:sz="0" w:space="0" w:color="auto"/>
        <w:right w:val="none" w:sz="0" w:space="0" w:color="auto"/>
      </w:divBdr>
    </w:div>
    <w:div w:id="1942059198">
      <w:bodyDiv w:val="1"/>
      <w:marLeft w:val="0"/>
      <w:marRight w:val="0"/>
      <w:marTop w:val="0"/>
      <w:marBottom w:val="0"/>
      <w:divBdr>
        <w:top w:val="none" w:sz="0" w:space="0" w:color="auto"/>
        <w:left w:val="none" w:sz="0" w:space="0" w:color="auto"/>
        <w:bottom w:val="none" w:sz="0" w:space="0" w:color="auto"/>
        <w:right w:val="none" w:sz="0" w:space="0" w:color="auto"/>
      </w:divBdr>
    </w:div>
    <w:div w:id="1950505719">
      <w:bodyDiv w:val="1"/>
      <w:marLeft w:val="0"/>
      <w:marRight w:val="0"/>
      <w:marTop w:val="0"/>
      <w:marBottom w:val="0"/>
      <w:divBdr>
        <w:top w:val="none" w:sz="0" w:space="0" w:color="auto"/>
        <w:left w:val="none" w:sz="0" w:space="0" w:color="auto"/>
        <w:bottom w:val="none" w:sz="0" w:space="0" w:color="auto"/>
        <w:right w:val="none" w:sz="0" w:space="0" w:color="auto"/>
      </w:divBdr>
      <w:divsChild>
        <w:div w:id="1467041613">
          <w:marLeft w:val="0"/>
          <w:marRight w:val="0"/>
          <w:marTop w:val="0"/>
          <w:marBottom w:val="0"/>
          <w:divBdr>
            <w:top w:val="none" w:sz="0" w:space="0" w:color="auto"/>
            <w:left w:val="none" w:sz="0" w:space="0" w:color="auto"/>
            <w:bottom w:val="none" w:sz="0" w:space="0" w:color="auto"/>
            <w:right w:val="none" w:sz="0" w:space="0" w:color="auto"/>
          </w:divBdr>
        </w:div>
      </w:divsChild>
    </w:div>
    <w:div w:id="2047169587">
      <w:bodyDiv w:val="1"/>
      <w:marLeft w:val="0"/>
      <w:marRight w:val="0"/>
      <w:marTop w:val="0"/>
      <w:marBottom w:val="0"/>
      <w:divBdr>
        <w:top w:val="none" w:sz="0" w:space="0" w:color="auto"/>
        <w:left w:val="none" w:sz="0" w:space="0" w:color="auto"/>
        <w:bottom w:val="none" w:sz="0" w:space="0" w:color="auto"/>
        <w:right w:val="none" w:sz="0" w:space="0" w:color="auto"/>
      </w:divBdr>
    </w:div>
    <w:div w:id="2058577480">
      <w:bodyDiv w:val="1"/>
      <w:marLeft w:val="0"/>
      <w:marRight w:val="0"/>
      <w:marTop w:val="0"/>
      <w:marBottom w:val="0"/>
      <w:divBdr>
        <w:top w:val="none" w:sz="0" w:space="0" w:color="auto"/>
        <w:left w:val="none" w:sz="0" w:space="0" w:color="auto"/>
        <w:bottom w:val="none" w:sz="0" w:space="0" w:color="auto"/>
        <w:right w:val="none" w:sz="0" w:space="0" w:color="auto"/>
      </w:divBdr>
    </w:div>
    <w:div w:id="2100298015">
      <w:bodyDiv w:val="1"/>
      <w:marLeft w:val="0"/>
      <w:marRight w:val="0"/>
      <w:marTop w:val="0"/>
      <w:marBottom w:val="0"/>
      <w:divBdr>
        <w:top w:val="none" w:sz="0" w:space="0" w:color="auto"/>
        <w:left w:val="none" w:sz="0" w:space="0" w:color="auto"/>
        <w:bottom w:val="none" w:sz="0" w:space="0" w:color="auto"/>
        <w:right w:val="none" w:sz="0" w:space="0" w:color="auto"/>
      </w:divBdr>
      <w:divsChild>
        <w:div w:id="1960643301">
          <w:marLeft w:val="0"/>
          <w:marRight w:val="0"/>
          <w:marTop w:val="0"/>
          <w:marBottom w:val="0"/>
          <w:divBdr>
            <w:top w:val="none" w:sz="0" w:space="0" w:color="auto"/>
            <w:left w:val="none" w:sz="0" w:space="0" w:color="auto"/>
            <w:bottom w:val="none" w:sz="0" w:space="0" w:color="auto"/>
            <w:right w:val="none" w:sz="0" w:space="0" w:color="auto"/>
          </w:divBdr>
        </w:div>
      </w:divsChild>
    </w:div>
    <w:div w:id="2138059564">
      <w:bodyDiv w:val="1"/>
      <w:marLeft w:val="0"/>
      <w:marRight w:val="0"/>
      <w:marTop w:val="0"/>
      <w:marBottom w:val="0"/>
      <w:divBdr>
        <w:top w:val="none" w:sz="0" w:space="0" w:color="auto"/>
        <w:left w:val="none" w:sz="0" w:space="0" w:color="auto"/>
        <w:bottom w:val="none" w:sz="0" w:space="0" w:color="auto"/>
        <w:right w:val="none" w:sz="0" w:space="0" w:color="auto"/>
      </w:divBdr>
      <w:divsChild>
        <w:div w:id="1828473588">
          <w:marLeft w:val="0"/>
          <w:marRight w:val="0"/>
          <w:marTop w:val="0"/>
          <w:marBottom w:val="0"/>
          <w:divBdr>
            <w:top w:val="none" w:sz="0" w:space="0" w:color="auto"/>
            <w:left w:val="none" w:sz="0" w:space="0" w:color="auto"/>
            <w:bottom w:val="none" w:sz="0" w:space="0" w:color="auto"/>
            <w:right w:val="none" w:sz="0" w:space="0" w:color="auto"/>
          </w:divBdr>
        </w:div>
      </w:divsChild>
    </w:div>
    <w:div w:id="2138529495">
      <w:bodyDiv w:val="1"/>
      <w:marLeft w:val="0"/>
      <w:marRight w:val="0"/>
      <w:marTop w:val="0"/>
      <w:marBottom w:val="0"/>
      <w:divBdr>
        <w:top w:val="none" w:sz="0" w:space="0" w:color="auto"/>
        <w:left w:val="none" w:sz="0" w:space="0" w:color="auto"/>
        <w:bottom w:val="none" w:sz="0" w:space="0" w:color="auto"/>
        <w:right w:val="none" w:sz="0" w:space="0" w:color="auto"/>
      </w:divBdr>
      <w:divsChild>
        <w:div w:id="331683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C5608-9867-4268-9230-45056FEE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5055</Words>
  <Characters>27803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Peñalver</dc:creator>
  <cp:keywords/>
  <dc:description/>
  <cp:lastModifiedBy>Luis Peñalver</cp:lastModifiedBy>
  <cp:revision>2</cp:revision>
  <cp:lastPrinted>2025-01-25T00:33:00Z</cp:lastPrinted>
  <dcterms:created xsi:type="dcterms:W3CDTF">2025-07-29T00:30:00Z</dcterms:created>
  <dcterms:modified xsi:type="dcterms:W3CDTF">2025-07-29T00:30:00Z</dcterms:modified>
</cp:coreProperties>
</file>